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F448C" w14:textId="77777777" w:rsidR="009070ED" w:rsidRPr="00C670FC" w:rsidRDefault="009070ED" w:rsidP="009070ED">
      <w:pPr>
        <w:jc w:val="center"/>
        <w:rPr>
          <w:rFonts w:ascii="Arial" w:hAnsi="Arial" w:cs="Arial"/>
          <w:b/>
          <w:szCs w:val="18"/>
        </w:rPr>
      </w:pPr>
      <w:r w:rsidRPr="00C670FC">
        <w:rPr>
          <w:rFonts w:ascii="Arial" w:hAnsi="Arial" w:cs="Arial"/>
          <w:b/>
          <w:szCs w:val="18"/>
        </w:rPr>
        <w:t>Technical Specifications of</w:t>
      </w:r>
    </w:p>
    <w:p w14:paraId="71258267" w14:textId="77777777" w:rsidR="000C6B78" w:rsidRPr="00C670FC" w:rsidRDefault="000C6B78" w:rsidP="009070ED">
      <w:pPr>
        <w:jc w:val="center"/>
        <w:rPr>
          <w:rFonts w:ascii="Arial" w:hAnsi="Arial" w:cs="Arial"/>
          <w:b/>
          <w:szCs w:val="18"/>
        </w:rPr>
      </w:pPr>
      <w:r w:rsidRPr="00C670FC">
        <w:rPr>
          <w:rFonts w:ascii="Arial" w:hAnsi="Arial" w:cs="Arial"/>
          <w:b/>
          <w:szCs w:val="18"/>
        </w:rPr>
        <w:t xml:space="preserve">State Level Solar Energy Data Management </w:t>
      </w:r>
      <w:r w:rsidR="00297078" w:rsidRPr="00C670FC">
        <w:rPr>
          <w:rFonts w:ascii="Arial" w:hAnsi="Arial" w:cs="Arial"/>
          <w:b/>
          <w:szCs w:val="18"/>
        </w:rPr>
        <w:t xml:space="preserve">(SEDM) Software </w:t>
      </w:r>
      <w:r w:rsidRPr="00C670FC">
        <w:rPr>
          <w:rFonts w:ascii="Arial" w:hAnsi="Arial" w:cs="Arial"/>
          <w:b/>
          <w:szCs w:val="18"/>
        </w:rPr>
        <w:t>Platform Part-1 &amp; Part-2 for</w:t>
      </w:r>
    </w:p>
    <w:p w14:paraId="4708AE91" w14:textId="77777777" w:rsidR="000C6B78" w:rsidRPr="00C670FC" w:rsidRDefault="000C6B78" w:rsidP="009070ED">
      <w:pPr>
        <w:ind w:firstLine="720"/>
        <w:jc w:val="center"/>
        <w:rPr>
          <w:rFonts w:ascii="Arial" w:hAnsi="Arial" w:cs="Arial"/>
          <w:b/>
          <w:szCs w:val="18"/>
        </w:rPr>
      </w:pPr>
      <w:r w:rsidRPr="00C670FC">
        <w:rPr>
          <w:rFonts w:ascii="Arial" w:hAnsi="Arial" w:cs="Arial"/>
          <w:b/>
          <w:szCs w:val="18"/>
        </w:rPr>
        <w:t>PM KUSUM Component A, B, C</w:t>
      </w:r>
    </w:p>
    <w:p w14:paraId="331DC1F9" w14:textId="77777777" w:rsidR="00C12395" w:rsidRPr="00C670FC" w:rsidRDefault="009070ED" w:rsidP="009070ED">
      <w:pPr>
        <w:pStyle w:val="ListParagraph"/>
        <w:numPr>
          <w:ilvl w:val="0"/>
          <w:numId w:val="50"/>
        </w:numPr>
        <w:rPr>
          <w:rFonts w:ascii="Arial" w:hAnsi="Arial" w:cs="Arial"/>
          <w:b/>
          <w:sz w:val="18"/>
          <w:szCs w:val="18"/>
        </w:rPr>
      </w:pPr>
      <w:r w:rsidRPr="00C670FC">
        <w:rPr>
          <w:rFonts w:ascii="Arial" w:hAnsi="Arial" w:cs="Arial"/>
          <w:b/>
          <w:sz w:val="18"/>
          <w:szCs w:val="18"/>
        </w:rPr>
        <w:t xml:space="preserve">Specifications of State Level Solar Energy Data Management (SEDM) </w:t>
      </w:r>
      <w:r w:rsidR="00297078" w:rsidRPr="00C670FC">
        <w:rPr>
          <w:rFonts w:ascii="Arial" w:hAnsi="Arial" w:cs="Arial"/>
          <w:b/>
          <w:sz w:val="18"/>
          <w:szCs w:val="18"/>
        </w:rPr>
        <w:t xml:space="preserve">Software </w:t>
      </w:r>
      <w:r w:rsidRPr="00C670FC">
        <w:rPr>
          <w:rFonts w:ascii="Arial" w:hAnsi="Arial" w:cs="Arial"/>
          <w:b/>
          <w:sz w:val="18"/>
          <w:szCs w:val="18"/>
        </w:rPr>
        <w:t>Platform Part-</w:t>
      </w:r>
      <w:proofErr w:type="gramStart"/>
      <w:r w:rsidRPr="00C670FC">
        <w:rPr>
          <w:rFonts w:ascii="Arial" w:hAnsi="Arial" w:cs="Arial"/>
          <w:b/>
          <w:sz w:val="18"/>
          <w:szCs w:val="18"/>
        </w:rPr>
        <w:t>1 :</w:t>
      </w:r>
      <w:proofErr w:type="gramEnd"/>
      <w:r w:rsidRPr="00C670FC">
        <w:rPr>
          <w:rFonts w:ascii="Arial" w:hAnsi="Arial" w:cs="Arial"/>
          <w:b/>
          <w:sz w:val="18"/>
          <w:szCs w:val="18"/>
        </w:rPr>
        <w:t xml:space="preserve"> System Modules</w:t>
      </w:r>
    </w:p>
    <w:p w14:paraId="17A74A5F" w14:textId="77777777" w:rsidR="009C5B54" w:rsidRPr="00C670FC" w:rsidRDefault="009C5B54" w:rsidP="009C5B54">
      <w:pPr>
        <w:pStyle w:val="ListParagraph"/>
        <w:rPr>
          <w:rFonts w:ascii="Arial" w:hAnsi="Arial" w:cs="Arial"/>
          <w:b/>
          <w:sz w:val="18"/>
          <w:szCs w:val="18"/>
        </w:rPr>
      </w:pPr>
    </w:p>
    <w:p w14:paraId="07DCDAFC" w14:textId="77777777" w:rsidR="009C5B54" w:rsidRPr="00C670FC" w:rsidRDefault="009C5B54" w:rsidP="009C5B54">
      <w:pPr>
        <w:pStyle w:val="ListParagraph"/>
        <w:rPr>
          <w:rFonts w:ascii="Arial" w:hAnsi="Arial" w:cs="Arial"/>
          <w:b/>
          <w:sz w:val="18"/>
          <w:szCs w:val="18"/>
        </w:rPr>
      </w:pPr>
    </w:p>
    <w:p w14:paraId="3EC99910" w14:textId="77777777" w:rsidR="009C5B54" w:rsidRPr="00C670FC" w:rsidRDefault="009070ED" w:rsidP="009C5B54">
      <w:pPr>
        <w:pStyle w:val="ListParagraph"/>
        <w:numPr>
          <w:ilvl w:val="0"/>
          <w:numId w:val="50"/>
        </w:numPr>
        <w:rPr>
          <w:rFonts w:ascii="Arial" w:hAnsi="Arial" w:cs="Arial"/>
          <w:b/>
          <w:sz w:val="18"/>
          <w:szCs w:val="18"/>
        </w:rPr>
      </w:pPr>
      <w:r w:rsidRPr="00C670FC">
        <w:rPr>
          <w:rFonts w:ascii="Arial" w:hAnsi="Arial" w:cs="Arial"/>
          <w:b/>
          <w:sz w:val="18"/>
          <w:szCs w:val="18"/>
        </w:rPr>
        <w:t xml:space="preserve">Specifications of Services required for component-A, B, C of State Level SEDM </w:t>
      </w:r>
      <w:r w:rsidR="00297078" w:rsidRPr="00C670FC">
        <w:rPr>
          <w:rFonts w:ascii="Arial" w:hAnsi="Arial" w:cs="Arial"/>
          <w:b/>
          <w:sz w:val="18"/>
          <w:szCs w:val="18"/>
        </w:rPr>
        <w:t xml:space="preserve">Software </w:t>
      </w:r>
      <w:r w:rsidRPr="00C670FC">
        <w:rPr>
          <w:rFonts w:ascii="Arial" w:hAnsi="Arial" w:cs="Arial"/>
          <w:b/>
          <w:sz w:val="18"/>
          <w:szCs w:val="18"/>
        </w:rPr>
        <w:t xml:space="preserve">Platform Part-1 </w:t>
      </w:r>
    </w:p>
    <w:p w14:paraId="5701D866" w14:textId="77777777" w:rsidR="009C5B54" w:rsidRPr="00C670FC" w:rsidRDefault="009C5B54" w:rsidP="009C5B54">
      <w:pPr>
        <w:pStyle w:val="ListParagraph"/>
        <w:rPr>
          <w:rFonts w:ascii="Arial" w:hAnsi="Arial" w:cs="Arial"/>
          <w:b/>
          <w:sz w:val="18"/>
          <w:szCs w:val="18"/>
        </w:rPr>
      </w:pPr>
    </w:p>
    <w:p w14:paraId="7CD795DF" w14:textId="77777777" w:rsidR="009C5B54" w:rsidRPr="00C670FC" w:rsidRDefault="009C5B54" w:rsidP="009C5B54">
      <w:pPr>
        <w:pStyle w:val="ListParagraph"/>
        <w:rPr>
          <w:rFonts w:ascii="Arial" w:hAnsi="Arial" w:cs="Arial"/>
          <w:b/>
          <w:sz w:val="18"/>
          <w:szCs w:val="18"/>
        </w:rPr>
      </w:pPr>
    </w:p>
    <w:p w14:paraId="759D7D86" w14:textId="77777777" w:rsidR="009C5B54" w:rsidRPr="00C670FC" w:rsidRDefault="009070ED" w:rsidP="009C5B54">
      <w:pPr>
        <w:pStyle w:val="ListParagraph"/>
        <w:numPr>
          <w:ilvl w:val="0"/>
          <w:numId w:val="50"/>
        </w:numPr>
        <w:rPr>
          <w:rFonts w:ascii="Arial" w:hAnsi="Arial" w:cs="Arial"/>
          <w:b/>
          <w:sz w:val="18"/>
          <w:szCs w:val="18"/>
        </w:rPr>
      </w:pPr>
      <w:r w:rsidRPr="00C670FC">
        <w:rPr>
          <w:rFonts w:ascii="Arial" w:hAnsi="Arial" w:cs="Arial"/>
          <w:b/>
          <w:sz w:val="18"/>
          <w:szCs w:val="18"/>
        </w:rPr>
        <w:t xml:space="preserve">Specifications of Remote O&amp;M Support Services for PM KUSUM State SEDM </w:t>
      </w:r>
      <w:r w:rsidR="00297078" w:rsidRPr="00C670FC">
        <w:rPr>
          <w:rFonts w:ascii="Arial" w:hAnsi="Arial" w:cs="Arial"/>
          <w:b/>
          <w:sz w:val="18"/>
          <w:szCs w:val="18"/>
        </w:rPr>
        <w:t xml:space="preserve">Software </w:t>
      </w:r>
      <w:r w:rsidRPr="00C670FC">
        <w:rPr>
          <w:rFonts w:ascii="Arial" w:hAnsi="Arial" w:cs="Arial"/>
          <w:b/>
          <w:sz w:val="18"/>
          <w:szCs w:val="18"/>
        </w:rPr>
        <w:t>Platform Part-1 after Go-Live</w:t>
      </w:r>
    </w:p>
    <w:p w14:paraId="35E58513" w14:textId="77777777" w:rsidR="009C5B54" w:rsidRPr="00C670FC" w:rsidRDefault="009C5B54" w:rsidP="009C5B54">
      <w:pPr>
        <w:pStyle w:val="ListParagraph"/>
        <w:rPr>
          <w:rFonts w:ascii="Arial" w:hAnsi="Arial" w:cs="Arial"/>
          <w:b/>
          <w:sz w:val="18"/>
          <w:szCs w:val="18"/>
        </w:rPr>
      </w:pPr>
    </w:p>
    <w:p w14:paraId="412F0C6F" w14:textId="77777777" w:rsidR="009C5B54" w:rsidRPr="00C670FC" w:rsidRDefault="009C5B54" w:rsidP="009C5B54">
      <w:pPr>
        <w:pStyle w:val="ListParagraph"/>
        <w:rPr>
          <w:rFonts w:ascii="Arial" w:hAnsi="Arial" w:cs="Arial"/>
          <w:b/>
          <w:sz w:val="18"/>
          <w:szCs w:val="18"/>
        </w:rPr>
      </w:pPr>
    </w:p>
    <w:p w14:paraId="44FCD2B2" w14:textId="77777777" w:rsidR="009070ED" w:rsidRPr="00C670FC" w:rsidRDefault="009070ED" w:rsidP="00297078">
      <w:pPr>
        <w:pStyle w:val="ListParagraph"/>
        <w:numPr>
          <w:ilvl w:val="0"/>
          <w:numId w:val="50"/>
        </w:numPr>
        <w:rPr>
          <w:rFonts w:ascii="Arial" w:hAnsi="Arial" w:cs="Arial"/>
          <w:b/>
          <w:sz w:val="18"/>
          <w:szCs w:val="18"/>
        </w:rPr>
      </w:pPr>
      <w:r w:rsidRPr="00C670FC">
        <w:rPr>
          <w:rFonts w:ascii="Arial" w:hAnsi="Arial" w:cs="Arial"/>
          <w:b/>
          <w:sz w:val="18"/>
          <w:szCs w:val="18"/>
        </w:rPr>
        <w:t xml:space="preserve">Specifications of State Level SEDM Platform Part-2 - Device Integration (SCADA) </w:t>
      </w:r>
      <w:r w:rsidR="00297078" w:rsidRPr="00C670FC">
        <w:rPr>
          <w:rFonts w:ascii="Arial" w:hAnsi="Arial" w:cs="Arial"/>
          <w:b/>
          <w:sz w:val="18"/>
          <w:szCs w:val="18"/>
        </w:rPr>
        <w:t>Software</w:t>
      </w:r>
    </w:p>
    <w:p w14:paraId="322BBE5F" w14:textId="77777777" w:rsidR="009C5B54" w:rsidRPr="00C670FC" w:rsidRDefault="009C5B54" w:rsidP="009C5B54">
      <w:pPr>
        <w:pStyle w:val="ListParagraph"/>
        <w:rPr>
          <w:rFonts w:ascii="Arial" w:hAnsi="Arial" w:cs="Arial"/>
          <w:b/>
          <w:sz w:val="18"/>
          <w:szCs w:val="18"/>
        </w:rPr>
      </w:pPr>
    </w:p>
    <w:p w14:paraId="533315D5" w14:textId="77777777" w:rsidR="009C5B54" w:rsidRPr="00C670FC" w:rsidRDefault="009C5B54" w:rsidP="009C5B54">
      <w:pPr>
        <w:pStyle w:val="ListParagraph"/>
        <w:rPr>
          <w:rFonts w:ascii="Arial" w:hAnsi="Arial" w:cs="Arial"/>
          <w:b/>
          <w:sz w:val="18"/>
          <w:szCs w:val="18"/>
        </w:rPr>
      </w:pPr>
    </w:p>
    <w:p w14:paraId="69D9659E" w14:textId="77777777" w:rsidR="00E62436" w:rsidRPr="00C670FC" w:rsidRDefault="00E62436" w:rsidP="00E62436">
      <w:pPr>
        <w:pStyle w:val="ListParagraph"/>
        <w:numPr>
          <w:ilvl w:val="0"/>
          <w:numId w:val="50"/>
        </w:numPr>
        <w:rPr>
          <w:rFonts w:ascii="Arial" w:hAnsi="Arial" w:cs="Arial"/>
          <w:b/>
          <w:sz w:val="18"/>
          <w:szCs w:val="18"/>
        </w:rPr>
      </w:pPr>
      <w:r w:rsidRPr="00C670FC">
        <w:rPr>
          <w:rFonts w:ascii="Arial" w:hAnsi="Arial" w:cs="Arial"/>
          <w:b/>
          <w:sz w:val="18"/>
          <w:szCs w:val="18"/>
        </w:rPr>
        <w:t>Specifications of configuration services for each RMS system of State Level SEDM Part-2 Device Integration (SCADA)</w:t>
      </w:r>
    </w:p>
    <w:p w14:paraId="541C450D" w14:textId="77777777" w:rsidR="009C5B54" w:rsidRPr="00C670FC" w:rsidRDefault="009C5B54" w:rsidP="009C5B54">
      <w:pPr>
        <w:pStyle w:val="ListParagraph"/>
        <w:rPr>
          <w:rFonts w:ascii="Arial" w:hAnsi="Arial" w:cs="Arial"/>
          <w:b/>
          <w:sz w:val="18"/>
          <w:szCs w:val="18"/>
        </w:rPr>
      </w:pPr>
    </w:p>
    <w:p w14:paraId="5B91D7B7" w14:textId="77777777" w:rsidR="009C5B54" w:rsidRPr="00C670FC" w:rsidRDefault="009C5B54" w:rsidP="009C5B54">
      <w:pPr>
        <w:pStyle w:val="ListParagraph"/>
        <w:rPr>
          <w:rFonts w:ascii="Arial" w:hAnsi="Arial" w:cs="Arial"/>
          <w:b/>
          <w:sz w:val="18"/>
          <w:szCs w:val="18"/>
        </w:rPr>
      </w:pPr>
    </w:p>
    <w:p w14:paraId="050D7913" w14:textId="77777777" w:rsidR="00E62436" w:rsidRPr="00C670FC" w:rsidRDefault="00E62436" w:rsidP="00E62436">
      <w:pPr>
        <w:pStyle w:val="ListParagraph"/>
        <w:numPr>
          <w:ilvl w:val="0"/>
          <w:numId w:val="50"/>
        </w:numPr>
        <w:rPr>
          <w:rFonts w:ascii="Arial" w:hAnsi="Arial" w:cs="Arial"/>
          <w:b/>
          <w:sz w:val="18"/>
          <w:szCs w:val="18"/>
        </w:rPr>
      </w:pPr>
      <w:r w:rsidRPr="00C670FC">
        <w:rPr>
          <w:rFonts w:ascii="Arial" w:hAnsi="Arial" w:cs="Arial"/>
          <w:b/>
          <w:sz w:val="18"/>
          <w:szCs w:val="18"/>
        </w:rPr>
        <w:t xml:space="preserve">Specifications </w:t>
      </w:r>
      <w:r w:rsidR="00A26333" w:rsidRPr="00C670FC">
        <w:rPr>
          <w:rFonts w:ascii="Arial" w:hAnsi="Arial" w:cs="Arial"/>
          <w:b/>
          <w:sz w:val="18"/>
          <w:szCs w:val="18"/>
        </w:rPr>
        <w:t>of Remote O&amp;M</w:t>
      </w:r>
      <w:r w:rsidRPr="00C670FC">
        <w:rPr>
          <w:rFonts w:ascii="Arial" w:hAnsi="Arial" w:cs="Arial"/>
          <w:b/>
          <w:sz w:val="18"/>
          <w:szCs w:val="18"/>
        </w:rPr>
        <w:t xml:space="preserve"> </w:t>
      </w:r>
      <w:r w:rsidR="00A26333" w:rsidRPr="00C670FC">
        <w:rPr>
          <w:rFonts w:ascii="Arial" w:hAnsi="Arial" w:cs="Arial"/>
          <w:b/>
          <w:sz w:val="18"/>
          <w:szCs w:val="18"/>
        </w:rPr>
        <w:t xml:space="preserve">Support </w:t>
      </w:r>
      <w:r w:rsidRPr="00C670FC">
        <w:rPr>
          <w:rFonts w:ascii="Arial" w:hAnsi="Arial" w:cs="Arial"/>
          <w:b/>
          <w:sz w:val="18"/>
          <w:szCs w:val="18"/>
        </w:rPr>
        <w:t>Services of State Level SEDM Platform Part-2 Device Integration (SCADA)</w:t>
      </w:r>
      <w:r w:rsidR="009C5B54" w:rsidRPr="00C670FC">
        <w:rPr>
          <w:rFonts w:ascii="Arial" w:hAnsi="Arial" w:cs="Arial"/>
          <w:b/>
          <w:sz w:val="18"/>
          <w:szCs w:val="18"/>
        </w:rPr>
        <w:t xml:space="preserve"> </w:t>
      </w:r>
    </w:p>
    <w:p w14:paraId="70EA8F76" w14:textId="77777777" w:rsidR="009C5B54" w:rsidRPr="00C670FC" w:rsidRDefault="009C5B54" w:rsidP="009C5B54">
      <w:pPr>
        <w:pStyle w:val="ListParagraph"/>
        <w:rPr>
          <w:rFonts w:ascii="Arial" w:hAnsi="Arial" w:cs="Arial"/>
          <w:b/>
          <w:sz w:val="18"/>
          <w:szCs w:val="18"/>
        </w:rPr>
      </w:pPr>
    </w:p>
    <w:p w14:paraId="718E9F98" w14:textId="77777777" w:rsidR="009C5B54" w:rsidRPr="00C670FC" w:rsidRDefault="009C5B54" w:rsidP="009C5B54">
      <w:pPr>
        <w:pStyle w:val="ListParagraph"/>
        <w:rPr>
          <w:rFonts w:ascii="Arial" w:hAnsi="Arial" w:cs="Arial"/>
          <w:b/>
          <w:sz w:val="18"/>
          <w:szCs w:val="18"/>
        </w:rPr>
      </w:pPr>
    </w:p>
    <w:p w14:paraId="078D82A2" w14:textId="77777777" w:rsidR="009C5B54" w:rsidRPr="00C670FC" w:rsidRDefault="009C5B54" w:rsidP="009C5B54">
      <w:pPr>
        <w:pStyle w:val="ListParagraph"/>
        <w:numPr>
          <w:ilvl w:val="0"/>
          <w:numId w:val="50"/>
        </w:numPr>
        <w:rPr>
          <w:rFonts w:ascii="Arial" w:hAnsi="Arial" w:cs="Arial"/>
          <w:b/>
          <w:sz w:val="18"/>
          <w:szCs w:val="18"/>
        </w:rPr>
      </w:pPr>
      <w:r w:rsidRPr="00C670FC">
        <w:rPr>
          <w:rFonts w:ascii="Arial" w:hAnsi="Arial" w:cs="Arial"/>
          <w:b/>
          <w:sz w:val="18"/>
          <w:szCs w:val="18"/>
        </w:rPr>
        <w:t>Specifications of Software Architecture to be hosted on Infrastructure provided by State Implementing Agency</w:t>
      </w:r>
    </w:p>
    <w:p w14:paraId="5AD9306E" w14:textId="77777777" w:rsidR="009C5B54" w:rsidRPr="00C670FC" w:rsidRDefault="009C5B54" w:rsidP="009C5B54">
      <w:pPr>
        <w:pStyle w:val="ListParagraph"/>
        <w:rPr>
          <w:rFonts w:ascii="Arial" w:hAnsi="Arial" w:cs="Arial"/>
          <w:b/>
          <w:sz w:val="18"/>
          <w:szCs w:val="18"/>
        </w:rPr>
      </w:pPr>
    </w:p>
    <w:p w14:paraId="5923D2E9" w14:textId="77777777" w:rsidR="009C5B54" w:rsidRPr="00C670FC" w:rsidRDefault="009C5B54" w:rsidP="009C5B54">
      <w:pPr>
        <w:pStyle w:val="ListParagraph"/>
        <w:rPr>
          <w:rFonts w:ascii="Arial" w:hAnsi="Arial" w:cs="Arial"/>
          <w:b/>
          <w:sz w:val="18"/>
          <w:szCs w:val="18"/>
        </w:rPr>
      </w:pPr>
    </w:p>
    <w:p w14:paraId="4E5F2483" w14:textId="77777777" w:rsidR="009C5B54" w:rsidRPr="00C670FC" w:rsidRDefault="009C5B54" w:rsidP="009C5B54">
      <w:pPr>
        <w:pStyle w:val="ListParagraph"/>
        <w:numPr>
          <w:ilvl w:val="0"/>
          <w:numId w:val="50"/>
        </w:numPr>
        <w:rPr>
          <w:rFonts w:ascii="Arial" w:hAnsi="Arial" w:cs="Arial"/>
          <w:b/>
          <w:sz w:val="18"/>
          <w:szCs w:val="18"/>
        </w:rPr>
      </w:pPr>
      <w:r w:rsidRPr="00C670FC">
        <w:rPr>
          <w:rFonts w:ascii="Arial" w:hAnsi="Arial" w:cs="Arial"/>
          <w:b/>
          <w:sz w:val="18"/>
          <w:szCs w:val="18"/>
        </w:rPr>
        <w:t xml:space="preserve">Penalty Terms for Maintenance of State Level SEDM </w:t>
      </w:r>
      <w:r w:rsidR="00297078" w:rsidRPr="00C670FC">
        <w:rPr>
          <w:rFonts w:ascii="Arial" w:hAnsi="Arial" w:cs="Arial"/>
          <w:b/>
          <w:sz w:val="18"/>
          <w:szCs w:val="18"/>
        </w:rPr>
        <w:t xml:space="preserve">Software </w:t>
      </w:r>
      <w:r w:rsidRPr="00C670FC">
        <w:rPr>
          <w:rFonts w:ascii="Arial" w:hAnsi="Arial" w:cs="Arial"/>
          <w:b/>
          <w:sz w:val="18"/>
          <w:szCs w:val="18"/>
        </w:rPr>
        <w:t>Platform Part-1 and Part-2</w:t>
      </w:r>
    </w:p>
    <w:p w14:paraId="330896B3" w14:textId="77777777" w:rsidR="00E62436" w:rsidRPr="00C670FC" w:rsidRDefault="00E62436" w:rsidP="009C5B54">
      <w:pPr>
        <w:pStyle w:val="ListParagraph"/>
        <w:rPr>
          <w:rFonts w:ascii="Arial" w:hAnsi="Arial" w:cs="Arial"/>
          <w:b/>
          <w:sz w:val="18"/>
          <w:szCs w:val="18"/>
        </w:rPr>
      </w:pPr>
    </w:p>
    <w:p w14:paraId="6B8A1416" w14:textId="77777777" w:rsidR="000C6B78" w:rsidRPr="00C670FC" w:rsidRDefault="000C6B78" w:rsidP="00EC175F">
      <w:pPr>
        <w:jc w:val="center"/>
        <w:rPr>
          <w:rFonts w:ascii="Arial" w:hAnsi="Arial" w:cs="Arial"/>
          <w:b/>
          <w:sz w:val="18"/>
          <w:szCs w:val="18"/>
        </w:rPr>
      </w:pPr>
    </w:p>
    <w:p w14:paraId="2B317FA3" w14:textId="77777777" w:rsidR="000C6B78" w:rsidRPr="00C670FC" w:rsidRDefault="000C6B78" w:rsidP="00EC175F">
      <w:pPr>
        <w:jc w:val="center"/>
        <w:rPr>
          <w:rFonts w:ascii="Arial" w:hAnsi="Arial" w:cs="Arial"/>
          <w:b/>
          <w:sz w:val="18"/>
          <w:szCs w:val="18"/>
        </w:rPr>
      </w:pPr>
    </w:p>
    <w:p w14:paraId="24FA5C92" w14:textId="77777777" w:rsidR="000C6B78" w:rsidRPr="00C670FC" w:rsidRDefault="000C6B78" w:rsidP="00EC175F">
      <w:pPr>
        <w:jc w:val="center"/>
        <w:rPr>
          <w:rFonts w:ascii="Arial" w:hAnsi="Arial" w:cs="Arial"/>
          <w:b/>
          <w:sz w:val="18"/>
          <w:szCs w:val="18"/>
        </w:rPr>
      </w:pPr>
    </w:p>
    <w:p w14:paraId="33BE040A" w14:textId="77777777" w:rsidR="000C6B78" w:rsidRPr="00C670FC" w:rsidRDefault="000C6B78" w:rsidP="00EC175F">
      <w:pPr>
        <w:jc w:val="center"/>
        <w:rPr>
          <w:rFonts w:ascii="Arial" w:hAnsi="Arial" w:cs="Arial"/>
          <w:b/>
          <w:sz w:val="18"/>
          <w:szCs w:val="18"/>
        </w:rPr>
      </w:pPr>
    </w:p>
    <w:p w14:paraId="1BADB38D" w14:textId="77777777" w:rsidR="009070ED" w:rsidRPr="00C670FC" w:rsidRDefault="009070ED" w:rsidP="00EC175F">
      <w:pPr>
        <w:jc w:val="center"/>
        <w:rPr>
          <w:rFonts w:ascii="Arial" w:hAnsi="Arial" w:cs="Arial"/>
          <w:b/>
          <w:sz w:val="18"/>
          <w:szCs w:val="18"/>
        </w:rPr>
      </w:pPr>
    </w:p>
    <w:p w14:paraId="71CDD95F" w14:textId="77777777" w:rsidR="009070ED" w:rsidRPr="00C670FC" w:rsidRDefault="009070ED" w:rsidP="00EC175F">
      <w:pPr>
        <w:jc w:val="center"/>
        <w:rPr>
          <w:rFonts w:ascii="Arial" w:hAnsi="Arial" w:cs="Arial"/>
          <w:b/>
          <w:sz w:val="18"/>
          <w:szCs w:val="18"/>
        </w:rPr>
      </w:pPr>
    </w:p>
    <w:p w14:paraId="011917B6" w14:textId="77777777" w:rsidR="009070ED" w:rsidRPr="00C670FC" w:rsidRDefault="009070ED" w:rsidP="00EC175F">
      <w:pPr>
        <w:jc w:val="center"/>
        <w:rPr>
          <w:rFonts w:ascii="Arial" w:hAnsi="Arial" w:cs="Arial"/>
          <w:b/>
          <w:sz w:val="18"/>
          <w:szCs w:val="18"/>
        </w:rPr>
      </w:pPr>
    </w:p>
    <w:p w14:paraId="3AAF60E2" w14:textId="77777777" w:rsidR="009070ED" w:rsidRPr="00C670FC" w:rsidRDefault="009070ED" w:rsidP="00EC175F">
      <w:pPr>
        <w:jc w:val="center"/>
        <w:rPr>
          <w:rFonts w:ascii="Arial" w:hAnsi="Arial" w:cs="Arial"/>
          <w:b/>
          <w:sz w:val="18"/>
          <w:szCs w:val="18"/>
        </w:rPr>
      </w:pPr>
    </w:p>
    <w:p w14:paraId="752487AE" w14:textId="77777777" w:rsidR="009070ED" w:rsidRPr="00C670FC" w:rsidRDefault="009070ED" w:rsidP="00EC175F">
      <w:pPr>
        <w:jc w:val="center"/>
        <w:rPr>
          <w:rFonts w:ascii="Arial" w:hAnsi="Arial" w:cs="Arial"/>
          <w:b/>
          <w:sz w:val="18"/>
          <w:szCs w:val="18"/>
        </w:rPr>
      </w:pPr>
    </w:p>
    <w:p w14:paraId="157611C1" w14:textId="77777777" w:rsidR="009070ED" w:rsidRPr="00C670FC" w:rsidRDefault="009070ED" w:rsidP="00EC175F">
      <w:pPr>
        <w:jc w:val="center"/>
        <w:rPr>
          <w:rFonts w:ascii="Arial" w:hAnsi="Arial" w:cs="Arial"/>
          <w:b/>
          <w:sz w:val="18"/>
          <w:szCs w:val="18"/>
        </w:rPr>
      </w:pPr>
    </w:p>
    <w:p w14:paraId="6D93D02F" w14:textId="77777777" w:rsidR="009070ED" w:rsidRPr="00C670FC" w:rsidRDefault="009070ED" w:rsidP="00EC175F">
      <w:pPr>
        <w:jc w:val="center"/>
        <w:rPr>
          <w:rFonts w:ascii="Arial" w:hAnsi="Arial" w:cs="Arial"/>
          <w:b/>
          <w:sz w:val="18"/>
          <w:szCs w:val="18"/>
        </w:rPr>
      </w:pPr>
    </w:p>
    <w:p w14:paraId="5AA68852" w14:textId="77777777" w:rsidR="009070ED" w:rsidRPr="00C670FC" w:rsidRDefault="009070ED" w:rsidP="00EC175F">
      <w:pPr>
        <w:jc w:val="center"/>
        <w:rPr>
          <w:rFonts w:ascii="Arial" w:hAnsi="Arial" w:cs="Arial"/>
          <w:b/>
          <w:sz w:val="18"/>
          <w:szCs w:val="18"/>
        </w:rPr>
      </w:pPr>
    </w:p>
    <w:p w14:paraId="41C88556" w14:textId="77777777" w:rsidR="009070ED" w:rsidRPr="00C670FC" w:rsidRDefault="009070ED" w:rsidP="000C6B78">
      <w:pPr>
        <w:rPr>
          <w:rFonts w:ascii="Arial" w:hAnsi="Arial" w:cs="Arial"/>
          <w:b/>
          <w:sz w:val="18"/>
          <w:szCs w:val="18"/>
        </w:rPr>
      </w:pPr>
    </w:p>
    <w:p w14:paraId="44AFFC06" w14:textId="77777777" w:rsidR="00C12395" w:rsidRPr="00C670FC" w:rsidRDefault="000C6B78" w:rsidP="000C6B78">
      <w:pPr>
        <w:rPr>
          <w:rFonts w:ascii="Arial" w:hAnsi="Arial" w:cs="Arial"/>
          <w:b/>
          <w:sz w:val="18"/>
          <w:szCs w:val="18"/>
        </w:rPr>
      </w:pPr>
      <w:r w:rsidRPr="00C670FC">
        <w:rPr>
          <w:rFonts w:ascii="Arial" w:hAnsi="Arial" w:cs="Arial"/>
          <w:b/>
          <w:sz w:val="18"/>
          <w:szCs w:val="18"/>
        </w:rPr>
        <w:lastRenderedPageBreak/>
        <w:t xml:space="preserve">High Level Architecture of </w:t>
      </w:r>
      <w:r w:rsidR="00C12395" w:rsidRPr="00C670FC">
        <w:rPr>
          <w:rFonts w:ascii="Arial" w:hAnsi="Arial" w:cs="Arial"/>
          <w:b/>
          <w:sz w:val="18"/>
          <w:szCs w:val="18"/>
        </w:rPr>
        <w:t>State Level Solar Energy D</w:t>
      </w:r>
      <w:r w:rsidR="00737FC7" w:rsidRPr="00C670FC">
        <w:rPr>
          <w:rFonts w:ascii="Arial" w:hAnsi="Arial" w:cs="Arial"/>
          <w:b/>
          <w:sz w:val="18"/>
          <w:szCs w:val="18"/>
        </w:rPr>
        <w:t xml:space="preserve">ata Management (SEDM) </w:t>
      </w:r>
      <w:r w:rsidR="00297078" w:rsidRPr="00C670FC">
        <w:rPr>
          <w:rFonts w:ascii="Arial" w:hAnsi="Arial" w:cs="Arial"/>
          <w:b/>
          <w:sz w:val="18"/>
          <w:szCs w:val="18"/>
        </w:rPr>
        <w:t xml:space="preserve">Software </w:t>
      </w:r>
      <w:r w:rsidR="00737FC7" w:rsidRPr="00C670FC">
        <w:rPr>
          <w:rFonts w:ascii="Arial" w:hAnsi="Arial" w:cs="Arial"/>
          <w:b/>
          <w:sz w:val="18"/>
          <w:szCs w:val="18"/>
        </w:rPr>
        <w:t xml:space="preserve">Platform </w:t>
      </w:r>
    </w:p>
    <w:p w14:paraId="2E644C78" w14:textId="77777777" w:rsidR="00C12395" w:rsidRPr="00C670FC" w:rsidRDefault="00C12395" w:rsidP="00C12395">
      <w:pPr>
        <w:pStyle w:val="ListParagraph"/>
        <w:ind w:left="1080"/>
        <w:rPr>
          <w:rFonts w:ascii="Arial" w:hAnsi="Arial" w:cs="Arial"/>
          <w:sz w:val="18"/>
          <w:szCs w:val="18"/>
        </w:rPr>
      </w:pPr>
      <w:r w:rsidRPr="00C670FC">
        <w:rPr>
          <w:rFonts w:ascii="Arial" w:hAnsi="Arial" w:cs="Arial"/>
          <w:sz w:val="18"/>
          <w:szCs w:val="18"/>
        </w:rPr>
        <w:t>As shown in high level architecture diagram, all Remote Monitoring systems will connect to State Level Solar Energy Data Management (SEDM) platform. State Level Solar Energy Data Management platform will summarize the data in require format and provide it to National Level Solar Energy Data Management Platform. Data access will be provided to various stake holders from state level SEDM Platform.</w:t>
      </w:r>
    </w:p>
    <w:p w14:paraId="58D66CB6" w14:textId="77777777" w:rsidR="00C12395" w:rsidRPr="00C670FC" w:rsidRDefault="00C12395" w:rsidP="00C12395">
      <w:pPr>
        <w:pStyle w:val="ListParagraph"/>
        <w:ind w:left="1080"/>
        <w:rPr>
          <w:rFonts w:ascii="Arial" w:hAnsi="Arial" w:cs="Arial"/>
          <w:sz w:val="18"/>
          <w:szCs w:val="18"/>
        </w:rPr>
      </w:pPr>
    </w:p>
    <w:p w14:paraId="35156925" w14:textId="77777777" w:rsidR="00C12395" w:rsidRPr="00C670FC" w:rsidRDefault="00C12395" w:rsidP="00C12395">
      <w:pPr>
        <w:pStyle w:val="ListParagraph"/>
        <w:ind w:left="1080"/>
        <w:rPr>
          <w:rFonts w:ascii="Arial" w:hAnsi="Arial" w:cs="Arial"/>
          <w:sz w:val="18"/>
          <w:szCs w:val="18"/>
        </w:rPr>
      </w:pPr>
      <w:r w:rsidRPr="00C670FC">
        <w:rPr>
          <w:rFonts w:ascii="Arial" w:hAnsi="Arial" w:cs="Arial"/>
          <w:sz w:val="18"/>
          <w:szCs w:val="18"/>
        </w:rPr>
        <w:t>State Level SEDM platform is mainly consists of two major parts:</w:t>
      </w:r>
    </w:p>
    <w:p w14:paraId="116F80EB" w14:textId="77777777" w:rsidR="00C12395" w:rsidRPr="00C670FC" w:rsidRDefault="00C12395" w:rsidP="00C12395">
      <w:pPr>
        <w:pStyle w:val="ListParagraph"/>
        <w:ind w:left="1440"/>
        <w:rPr>
          <w:rFonts w:ascii="Arial" w:hAnsi="Arial" w:cs="Arial"/>
          <w:sz w:val="18"/>
          <w:szCs w:val="18"/>
        </w:rPr>
      </w:pPr>
      <w:r w:rsidRPr="00C670FC">
        <w:rPr>
          <w:rFonts w:ascii="Arial" w:hAnsi="Arial" w:cs="Arial"/>
          <w:b/>
          <w:sz w:val="18"/>
          <w:szCs w:val="18"/>
        </w:rPr>
        <w:t>Part-1: System Modules (Business Process Modules)</w:t>
      </w:r>
      <w:r w:rsidRPr="00C670FC">
        <w:rPr>
          <w:rFonts w:ascii="Arial" w:hAnsi="Arial" w:cs="Arial"/>
          <w:sz w:val="18"/>
          <w:szCs w:val="18"/>
        </w:rPr>
        <w:t xml:space="preserve"> which are required for Business processes such as application registration, beneficiary tracking, site survey, asset management, inspection, asset tracking, complaint and ticket management etc.</w:t>
      </w:r>
    </w:p>
    <w:p w14:paraId="7DB16DFE" w14:textId="77777777" w:rsidR="00C12395" w:rsidRPr="00C670FC" w:rsidRDefault="00C12395" w:rsidP="00737FC7">
      <w:pPr>
        <w:pStyle w:val="ListParagraph"/>
        <w:ind w:left="1440"/>
        <w:rPr>
          <w:rFonts w:ascii="Arial" w:hAnsi="Arial" w:cs="Arial"/>
          <w:sz w:val="18"/>
          <w:szCs w:val="18"/>
        </w:rPr>
      </w:pPr>
      <w:r w:rsidRPr="00C670FC">
        <w:rPr>
          <w:rFonts w:ascii="Arial" w:hAnsi="Arial" w:cs="Arial"/>
          <w:b/>
          <w:sz w:val="18"/>
          <w:szCs w:val="18"/>
        </w:rPr>
        <w:t>Part-2: Device Integration Modules (SCADA)</w:t>
      </w:r>
      <w:r w:rsidRPr="00C670FC">
        <w:rPr>
          <w:rFonts w:ascii="Arial" w:hAnsi="Arial" w:cs="Arial"/>
          <w:sz w:val="18"/>
          <w:szCs w:val="18"/>
        </w:rPr>
        <w:t xml:space="preserve"> which are required for RMS data integration and processing such as communication with RMS devices, Tag Processing, Alarms and Notifications Processing, Meter Data Management etc.</w:t>
      </w:r>
    </w:p>
    <w:p w14:paraId="1AD59313" w14:textId="77777777" w:rsidR="00737FC7" w:rsidRPr="00C670FC" w:rsidRDefault="00C670FC" w:rsidP="00737FC7">
      <w:pPr>
        <w:jc w:val="center"/>
        <w:rPr>
          <w:rFonts w:ascii="Arial" w:hAnsi="Arial" w:cs="Arial"/>
          <w:b/>
          <w:sz w:val="18"/>
          <w:szCs w:val="18"/>
        </w:rPr>
      </w:pPr>
      <w:r>
        <w:rPr>
          <w:rFonts w:ascii="Arial" w:hAnsi="Arial" w:cs="Arial"/>
          <w:b/>
          <w:noProof/>
          <w:sz w:val="18"/>
          <w:szCs w:val="18"/>
          <w:lang w:val="en-IN" w:eastAsia="en-IN" w:bidi="hi-IN"/>
        </w:rPr>
        <w:drawing>
          <wp:inline distT="0" distB="0" distL="0" distR="0" wp14:anchorId="596F3110" wp14:editId="19BA0DDA">
            <wp:extent cx="5941060" cy="24739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1060" cy="2473960"/>
                    </a:xfrm>
                    <a:prstGeom prst="rect">
                      <a:avLst/>
                    </a:prstGeom>
                    <a:noFill/>
                    <a:ln>
                      <a:noFill/>
                    </a:ln>
                  </pic:spPr>
                </pic:pic>
              </a:graphicData>
            </a:graphic>
          </wp:inline>
        </w:drawing>
      </w:r>
    </w:p>
    <w:p w14:paraId="0E7805AA" w14:textId="77777777" w:rsidR="000C6B78" w:rsidRPr="00C670FC" w:rsidRDefault="000C6B78" w:rsidP="00737FC7">
      <w:pPr>
        <w:jc w:val="center"/>
        <w:rPr>
          <w:rFonts w:ascii="Arial" w:hAnsi="Arial" w:cs="Arial"/>
          <w:b/>
          <w:sz w:val="18"/>
          <w:szCs w:val="18"/>
        </w:rPr>
      </w:pPr>
    </w:p>
    <w:p w14:paraId="2D7E025B" w14:textId="77777777" w:rsidR="00994552" w:rsidRPr="00C670FC" w:rsidRDefault="009070ED" w:rsidP="00737FC7">
      <w:pPr>
        <w:pStyle w:val="ListParagraph"/>
        <w:numPr>
          <w:ilvl w:val="0"/>
          <w:numId w:val="1"/>
        </w:numPr>
        <w:rPr>
          <w:rFonts w:ascii="Arial" w:hAnsi="Arial" w:cs="Arial"/>
          <w:b/>
          <w:sz w:val="18"/>
          <w:szCs w:val="18"/>
        </w:rPr>
      </w:pPr>
      <w:r w:rsidRPr="00C670FC">
        <w:rPr>
          <w:rFonts w:ascii="Arial" w:hAnsi="Arial" w:cs="Arial"/>
          <w:b/>
          <w:sz w:val="18"/>
          <w:szCs w:val="18"/>
        </w:rPr>
        <w:t xml:space="preserve">Specifications of </w:t>
      </w:r>
      <w:r w:rsidR="00994552" w:rsidRPr="00C670FC">
        <w:rPr>
          <w:rFonts w:ascii="Arial" w:hAnsi="Arial" w:cs="Arial"/>
          <w:b/>
          <w:sz w:val="18"/>
          <w:szCs w:val="18"/>
        </w:rPr>
        <w:t xml:space="preserve">State Level Solar Energy Data Management </w:t>
      </w:r>
      <w:r w:rsidR="00E1376F" w:rsidRPr="00C670FC">
        <w:rPr>
          <w:rFonts w:ascii="Arial" w:hAnsi="Arial" w:cs="Arial"/>
          <w:b/>
          <w:sz w:val="18"/>
          <w:szCs w:val="18"/>
        </w:rPr>
        <w:t xml:space="preserve">(SEDM) </w:t>
      </w:r>
      <w:r w:rsidR="00297078" w:rsidRPr="00C670FC">
        <w:rPr>
          <w:rFonts w:ascii="Arial" w:hAnsi="Arial" w:cs="Arial"/>
          <w:b/>
          <w:sz w:val="18"/>
          <w:szCs w:val="18"/>
        </w:rPr>
        <w:t xml:space="preserve">Software </w:t>
      </w:r>
      <w:r w:rsidR="006D2048" w:rsidRPr="00C670FC">
        <w:rPr>
          <w:rFonts w:ascii="Arial" w:hAnsi="Arial" w:cs="Arial"/>
          <w:b/>
          <w:sz w:val="18"/>
          <w:szCs w:val="18"/>
        </w:rPr>
        <w:t xml:space="preserve">Platform </w:t>
      </w:r>
      <w:r w:rsidR="00C12395" w:rsidRPr="00C670FC">
        <w:rPr>
          <w:rFonts w:ascii="Arial" w:hAnsi="Arial" w:cs="Arial"/>
          <w:b/>
          <w:sz w:val="18"/>
          <w:szCs w:val="18"/>
        </w:rPr>
        <w:t>Part-</w:t>
      </w:r>
      <w:proofErr w:type="gramStart"/>
      <w:r w:rsidR="00C12395" w:rsidRPr="00C670FC">
        <w:rPr>
          <w:rFonts w:ascii="Arial" w:hAnsi="Arial" w:cs="Arial"/>
          <w:b/>
          <w:sz w:val="18"/>
          <w:szCs w:val="18"/>
        </w:rPr>
        <w:t xml:space="preserve">1 </w:t>
      </w:r>
      <w:r w:rsidRPr="00C670FC">
        <w:rPr>
          <w:rFonts w:ascii="Arial" w:hAnsi="Arial" w:cs="Arial"/>
          <w:b/>
          <w:sz w:val="18"/>
          <w:szCs w:val="18"/>
        </w:rPr>
        <w:t>:</w:t>
      </w:r>
      <w:proofErr w:type="gramEnd"/>
      <w:r w:rsidRPr="00C670FC">
        <w:rPr>
          <w:rFonts w:ascii="Arial" w:hAnsi="Arial" w:cs="Arial"/>
          <w:b/>
          <w:sz w:val="18"/>
          <w:szCs w:val="18"/>
        </w:rPr>
        <w:t xml:space="preserve"> System Modules</w:t>
      </w:r>
      <w:r w:rsidR="00737FC7" w:rsidRPr="00C670FC">
        <w:rPr>
          <w:rFonts w:ascii="Arial" w:hAnsi="Arial" w:cs="Arial"/>
          <w:b/>
          <w:noProof/>
          <w:sz w:val="18"/>
          <w:szCs w:val="18"/>
          <w:lang w:val="en-IN" w:eastAsia="en-IN" w:bidi="hi-IN"/>
        </w:rPr>
        <mc:AlternateContent>
          <mc:Choice Requires="wps">
            <w:drawing>
              <wp:anchor distT="0" distB="0" distL="114300" distR="114300" simplePos="0" relativeHeight="251673600" behindDoc="0" locked="0" layoutInCell="1" allowOverlap="1" wp14:anchorId="76F065BB" wp14:editId="7F7BBA34">
                <wp:simplePos x="0" y="0"/>
                <wp:positionH relativeFrom="column">
                  <wp:posOffset>3208020</wp:posOffset>
                </wp:positionH>
                <wp:positionV relativeFrom="paragraph">
                  <wp:posOffset>7219315</wp:posOffset>
                </wp:positionV>
                <wp:extent cx="0" cy="1863090"/>
                <wp:effectExtent l="0" t="0" r="19050" b="22860"/>
                <wp:wrapNone/>
                <wp:docPr id="14" name="Straight Connector 14"/>
                <wp:cNvGraphicFramePr/>
                <a:graphic xmlns:a="http://schemas.openxmlformats.org/drawingml/2006/main">
                  <a:graphicData uri="http://schemas.microsoft.com/office/word/2010/wordprocessingShape">
                    <wps:wsp>
                      <wps:cNvCnPr/>
                      <wps:spPr>
                        <a:xfrm>
                          <a:off x="0" y="0"/>
                          <a:ext cx="0" cy="186309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28895B9" id="Straight Connector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2.6pt,568.45pt" to="252.6pt,7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" strokecolor="red" strokeweight="1pt">
                <v:stroke joinstyle="miter"/>
              </v:line>
            </w:pict>
          </mc:Fallback>
        </mc:AlternateContent>
      </w:r>
      <w:r w:rsidR="00737FC7" w:rsidRPr="00C670FC">
        <w:rPr>
          <w:rFonts w:ascii="Arial" w:hAnsi="Arial" w:cs="Arial"/>
          <w:b/>
          <w:noProof/>
          <w:sz w:val="18"/>
          <w:szCs w:val="18"/>
          <w:lang w:val="en-IN" w:eastAsia="en-IN" w:bidi="hi-IN"/>
        </w:rPr>
        <mc:AlternateContent>
          <mc:Choice Requires="wps">
            <w:drawing>
              <wp:anchor distT="0" distB="0" distL="114300" distR="114300" simplePos="0" relativeHeight="251674624" behindDoc="0" locked="0" layoutInCell="1" allowOverlap="1" wp14:anchorId="48A36616" wp14:editId="3F9023F2">
                <wp:simplePos x="0" y="0"/>
                <wp:positionH relativeFrom="column">
                  <wp:posOffset>4413250</wp:posOffset>
                </wp:positionH>
                <wp:positionV relativeFrom="paragraph">
                  <wp:posOffset>7218045</wp:posOffset>
                </wp:positionV>
                <wp:extent cx="0" cy="1863090"/>
                <wp:effectExtent l="0" t="0" r="19050" b="22860"/>
                <wp:wrapNone/>
                <wp:docPr id="15" name="Straight Connector 15"/>
                <wp:cNvGraphicFramePr/>
                <a:graphic xmlns:a="http://schemas.openxmlformats.org/drawingml/2006/main">
                  <a:graphicData uri="http://schemas.microsoft.com/office/word/2010/wordprocessingShape">
                    <wps:wsp>
                      <wps:cNvCnPr/>
                      <wps:spPr>
                        <a:xfrm>
                          <a:off x="0" y="0"/>
                          <a:ext cx="0" cy="186309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5F55AB1"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47.5pt,568.35pt" to="347.5pt,7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" strokecolor="red" strokeweight="1pt">
                <v:stroke joinstyle="miter"/>
              </v:line>
            </w:pict>
          </mc:Fallback>
        </mc:AlternateContent>
      </w:r>
    </w:p>
    <w:p w14:paraId="562D2E5B" w14:textId="77777777" w:rsidR="00C12395" w:rsidRPr="00C670FC" w:rsidRDefault="00737FC7" w:rsidP="00C12395">
      <w:pPr>
        <w:pStyle w:val="ListParagraph"/>
        <w:numPr>
          <w:ilvl w:val="1"/>
          <w:numId w:val="1"/>
        </w:numPr>
        <w:rPr>
          <w:rFonts w:ascii="Arial" w:hAnsi="Arial" w:cs="Arial"/>
          <w:sz w:val="18"/>
          <w:szCs w:val="18"/>
        </w:rPr>
      </w:pPr>
      <w:r w:rsidRPr="00C670FC">
        <w:rPr>
          <w:rFonts w:ascii="Arial" w:hAnsi="Arial" w:cs="Arial"/>
          <w:sz w:val="18"/>
          <w:szCs w:val="18"/>
        </w:rPr>
        <w:t>As highlighted</w:t>
      </w:r>
      <w:r w:rsidR="002D00B1" w:rsidRPr="00C670FC">
        <w:rPr>
          <w:rFonts w:ascii="Arial" w:hAnsi="Arial" w:cs="Arial"/>
          <w:sz w:val="18"/>
          <w:szCs w:val="18"/>
        </w:rPr>
        <w:t xml:space="preserve"> in the block diagram </w:t>
      </w:r>
      <w:r w:rsidRPr="00C670FC">
        <w:rPr>
          <w:rFonts w:ascii="Arial" w:hAnsi="Arial" w:cs="Arial"/>
          <w:sz w:val="18"/>
          <w:szCs w:val="18"/>
        </w:rPr>
        <w:t>below, Part-1 of State Level SEDM platform is having multiple modules related to business processes.</w:t>
      </w:r>
    </w:p>
    <w:p w14:paraId="1E5835F9" w14:textId="77777777" w:rsidR="00737FC7" w:rsidRPr="00C670FC" w:rsidRDefault="003518AA" w:rsidP="00737FC7">
      <w:pPr>
        <w:rPr>
          <w:rFonts w:ascii="Arial" w:hAnsi="Arial" w:cs="Arial"/>
          <w:sz w:val="18"/>
          <w:szCs w:val="18"/>
        </w:rPr>
      </w:pPr>
      <w:r w:rsidRPr="00C670FC">
        <w:rPr>
          <w:rFonts w:ascii="Arial" w:hAnsi="Arial" w:cs="Arial"/>
          <w:noProof/>
          <w:lang w:val="en-IN" w:eastAsia="en-IN" w:bidi="hi-IN"/>
        </w:rPr>
        <w:lastRenderedPageBreak/>
        <mc:AlternateContent>
          <mc:Choice Requires="wps">
            <w:drawing>
              <wp:anchor distT="0" distB="0" distL="114300" distR="114300" simplePos="0" relativeHeight="251678720" behindDoc="0" locked="0" layoutInCell="1" allowOverlap="1" wp14:anchorId="17BFDF78" wp14:editId="36ECCF4B">
                <wp:simplePos x="0" y="0"/>
                <wp:positionH relativeFrom="column">
                  <wp:posOffset>2305050</wp:posOffset>
                </wp:positionH>
                <wp:positionV relativeFrom="paragraph">
                  <wp:posOffset>193675</wp:posOffset>
                </wp:positionV>
                <wp:extent cx="119380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1193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D7B4A" id="Straight Connector 1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81.5pt,15.25pt" to="275.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" strokecolor="red" strokeweight="1pt">
                <v:stroke joinstyle="miter"/>
              </v:line>
            </w:pict>
          </mc:Fallback>
        </mc:AlternateContent>
      </w:r>
      <w:r w:rsidR="0070155C" w:rsidRPr="00C670FC">
        <w:rPr>
          <w:rFonts w:ascii="Arial" w:hAnsi="Arial" w:cs="Arial"/>
          <w:noProof/>
          <w:lang w:val="en-IN" w:eastAsia="en-IN" w:bidi="hi-IN"/>
        </w:rPr>
        <mc:AlternateContent>
          <mc:Choice Requires="wps">
            <w:drawing>
              <wp:anchor distT="0" distB="0" distL="114300" distR="114300" simplePos="0" relativeHeight="251677696" behindDoc="0" locked="0" layoutInCell="1" allowOverlap="1" wp14:anchorId="35D93BC6" wp14:editId="69D6F85D">
                <wp:simplePos x="0" y="0"/>
                <wp:positionH relativeFrom="column">
                  <wp:posOffset>3492500</wp:posOffset>
                </wp:positionH>
                <wp:positionV relativeFrom="paragraph">
                  <wp:posOffset>200025</wp:posOffset>
                </wp:positionV>
                <wp:extent cx="0" cy="14478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1447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B61956" id="Straight Connector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5pt,15.75pt" to="275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" strokecolor="red" strokeweight="1pt">
                <v:stroke joinstyle="miter"/>
              </v:line>
            </w:pict>
          </mc:Fallback>
        </mc:AlternateContent>
      </w:r>
      <w:r w:rsidR="0070155C" w:rsidRPr="00C670FC">
        <w:rPr>
          <w:rFonts w:ascii="Arial" w:hAnsi="Arial" w:cs="Arial"/>
          <w:noProof/>
          <w:lang w:val="en-IN" w:eastAsia="en-IN" w:bidi="hi-IN"/>
        </w:rPr>
        <mc:AlternateContent>
          <mc:Choice Requires="wps">
            <w:drawing>
              <wp:anchor distT="0" distB="0" distL="114300" distR="114300" simplePos="0" relativeHeight="251675648" behindDoc="0" locked="0" layoutInCell="1" allowOverlap="1" wp14:anchorId="7702F507" wp14:editId="477F074D">
                <wp:simplePos x="0" y="0"/>
                <wp:positionH relativeFrom="column">
                  <wp:posOffset>2305050</wp:posOffset>
                </wp:positionH>
                <wp:positionV relativeFrom="paragraph">
                  <wp:posOffset>193675</wp:posOffset>
                </wp:positionV>
                <wp:extent cx="0" cy="14478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1447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0F2D1B"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1.5pt,15.25pt" to="181.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" strokecolor="red" strokeweight="1pt">
                <v:stroke joinstyle="miter"/>
              </v:line>
            </w:pict>
          </mc:Fallback>
        </mc:AlternateContent>
      </w:r>
      <w:r w:rsidR="00737FC7" w:rsidRPr="00C670FC">
        <w:rPr>
          <w:rFonts w:ascii="Arial" w:hAnsi="Arial" w:cs="Arial"/>
          <w:noProof/>
          <w:lang w:val="en-IN" w:eastAsia="en-IN" w:bidi="hi-IN"/>
        </w:rPr>
        <w:drawing>
          <wp:inline distT="0" distB="0" distL="0" distR="0" wp14:anchorId="6F47F541" wp14:editId="3698A81D">
            <wp:extent cx="5943600" cy="261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391B4DED" w14:textId="77777777" w:rsidR="00994552" w:rsidRPr="00C670FC" w:rsidRDefault="00994552" w:rsidP="00EC175F">
      <w:pPr>
        <w:pStyle w:val="ListParagraph"/>
        <w:numPr>
          <w:ilvl w:val="1"/>
          <w:numId w:val="1"/>
        </w:numPr>
        <w:rPr>
          <w:rFonts w:ascii="Arial" w:hAnsi="Arial" w:cs="Arial"/>
          <w:b/>
          <w:sz w:val="18"/>
          <w:szCs w:val="18"/>
        </w:rPr>
      </w:pPr>
      <w:r w:rsidRPr="00C670FC">
        <w:rPr>
          <w:rFonts w:ascii="Arial" w:hAnsi="Arial" w:cs="Arial"/>
          <w:b/>
          <w:sz w:val="18"/>
          <w:szCs w:val="18"/>
        </w:rPr>
        <w:t>Software Modules</w:t>
      </w:r>
      <w:r w:rsidR="00E1376F" w:rsidRPr="00C670FC">
        <w:rPr>
          <w:rFonts w:ascii="Arial" w:hAnsi="Arial" w:cs="Arial"/>
          <w:b/>
          <w:sz w:val="18"/>
          <w:szCs w:val="18"/>
        </w:rPr>
        <w:t xml:space="preserve"> required for State Level SEDM </w:t>
      </w:r>
      <w:r w:rsidR="00297078" w:rsidRPr="00C670FC">
        <w:rPr>
          <w:rFonts w:ascii="Arial" w:hAnsi="Arial" w:cs="Arial"/>
          <w:b/>
          <w:sz w:val="18"/>
          <w:szCs w:val="18"/>
        </w:rPr>
        <w:t xml:space="preserve">Software </w:t>
      </w:r>
      <w:r w:rsidR="00E1376F" w:rsidRPr="00C670FC">
        <w:rPr>
          <w:rFonts w:ascii="Arial" w:hAnsi="Arial" w:cs="Arial"/>
          <w:b/>
          <w:sz w:val="18"/>
          <w:szCs w:val="18"/>
        </w:rPr>
        <w:t>Platform Part-1:</w:t>
      </w:r>
    </w:p>
    <w:p w14:paraId="678946FA" w14:textId="77777777" w:rsidR="00EC175F" w:rsidRPr="00C670FC" w:rsidRDefault="00EC175F" w:rsidP="00EC175F">
      <w:pPr>
        <w:pStyle w:val="ListParagraph"/>
        <w:rPr>
          <w:rFonts w:ascii="Arial" w:hAnsi="Arial" w:cs="Arial"/>
          <w:b/>
          <w:sz w:val="18"/>
          <w:szCs w:val="18"/>
        </w:rPr>
      </w:pPr>
    </w:p>
    <w:p w14:paraId="1874C269" w14:textId="77777777" w:rsidR="00EC175F" w:rsidRPr="00C670FC" w:rsidRDefault="00B44A9D" w:rsidP="00EC175F">
      <w:pPr>
        <w:pStyle w:val="ListParagraph"/>
        <w:numPr>
          <w:ilvl w:val="2"/>
          <w:numId w:val="1"/>
        </w:numPr>
        <w:rPr>
          <w:rFonts w:ascii="Arial" w:hAnsi="Arial" w:cs="Arial"/>
          <w:b/>
          <w:sz w:val="18"/>
          <w:szCs w:val="18"/>
        </w:rPr>
      </w:pPr>
      <w:r w:rsidRPr="00C670FC">
        <w:rPr>
          <w:rFonts w:ascii="Arial" w:hAnsi="Arial" w:cs="Arial"/>
          <w:b/>
          <w:sz w:val="18"/>
          <w:szCs w:val="18"/>
        </w:rPr>
        <w:t xml:space="preserve">Application </w:t>
      </w:r>
      <w:proofErr w:type="gramStart"/>
      <w:r w:rsidRPr="00C670FC">
        <w:rPr>
          <w:rFonts w:ascii="Arial" w:hAnsi="Arial" w:cs="Arial"/>
          <w:b/>
          <w:sz w:val="18"/>
          <w:szCs w:val="18"/>
        </w:rPr>
        <w:t>Pre Processing</w:t>
      </w:r>
      <w:proofErr w:type="gramEnd"/>
      <w:r w:rsidRPr="00C670FC">
        <w:rPr>
          <w:rFonts w:ascii="Arial" w:hAnsi="Arial" w:cs="Arial"/>
          <w:b/>
          <w:sz w:val="18"/>
          <w:szCs w:val="18"/>
        </w:rPr>
        <w:t xml:space="preserve"> and </w:t>
      </w:r>
      <w:r w:rsidR="00EC175F" w:rsidRPr="00C670FC">
        <w:rPr>
          <w:rFonts w:ascii="Arial" w:hAnsi="Arial" w:cs="Arial"/>
          <w:b/>
          <w:sz w:val="18"/>
          <w:szCs w:val="18"/>
        </w:rPr>
        <w:t>Consumer Management</w:t>
      </w:r>
    </w:p>
    <w:p w14:paraId="5252E499" w14:textId="77777777" w:rsidR="001301C1" w:rsidRPr="00C670FC" w:rsidRDefault="009846DF" w:rsidP="00BC2BB5">
      <w:pPr>
        <w:numPr>
          <w:ilvl w:val="0"/>
          <w:numId w:val="27"/>
        </w:numPr>
        <w:tabs>
          <w:tab w:val="clear" w:pos="720"/>
          <w:tab w:val="num" w:pos="1440"/>
        </w:tabs>
        <w:spacing w:after="0" w:line="360" w:lineRule="auto"/>
        <w:ind w:left="1440"/>
        <w:jc w:val="both"/>
        <w:rPr>
          <w:rFonts w:ascii="Arial" w:hAnsi="Arial" w:cs="Arial"/>
          <w:sz w:val="18"/>
          <w:szCs w:val="18"/>
        </w:rPr>
      </w:pPr>
      <w:r w:rsidRPr="00C670FC">
        <w:rPr>
          <w:rFonts w:ascii="Arial" w:hAnsi="Arial" w:cs="Arial"/>
          <w:b/>
          <w:bCs/>
          <w:sz w:val="18"/>
          <w:szCs w:val="18"/>
        </w:rPr>
        <w:t xml:space="preserve">Consumer Application </w:t>
      </w:r>
      <w:proofErr w:type="gramStart"/>
      <w:r w:rsidRPr="00C670FC">
        <w:rPr>
          <w:rFonts w:ascii="Arial" w:hAnsi="Arial" w:cs="Arial"/>
          <w:b/>
          <w:bCs/>
          <w:sz w:val="18"/>
          <w:szCs w:val="18"/>
        </w:rPr>
        <w:t>Pre Processing</w:t>
      </w:r>
      <w:proofErr w:type="gramEnd"/>
    </w:p>
    <w:p w14:paraId="5118B319" w14:textId="77777777" w:rsidR="00BC2BB5" w:rsidRPr="00C670FC" w:rsidRDefault="00BC2BB5" w:rsidP="00BC2BB5">
      <w:pPr>
        <w:numPr>
          <w:ilvl w:val="2"/>
          <w:numId w:val="27"/>
        </w:numPr>
        <w:spacing w:after="0" w:line="360" w:lineRule="auto"/>
        <w:jc w:val="both"/>
        <w:rPr>
          <w:rFonts w:ascii="Arial" w:hAnsi="Arial" w:cs="Arial"/>
          <w:sz w:val="18"/>
          <w:szCs w:val="18"/>
        </w:rPr>
      </w:pPr>
      <w:r w:rsidRPr="00C670FC">
        <w:rPr>
          <w:rFonts w:ascii="Arial" w:hAnsi="Arial" w:cs="Arial"/>
          <w:sz w:val="18"/>
          <w:szCs w:val="18"/>
        </w:rPr>
        <w:t xml:space="preserve">Provision for managing work flow stages related to Application pre-processing such as </w:t>
      </w:r>
      <w:r w:rsidR="009846DF" w:rsidRPr="00C670FC">
        <w:rPr>
          <w:rFonts w:ascii="Arial" w:hAnsi="Arial" w:cs="Arial"/>
          <w:sz w:val="18"/>
          <w:szCs w:val="18"/>
        </w:rPr>
        <w:t xml:space="preserve">Application </w:t>
      </w:r>
      <w:proofErr w:type="gramStart"/>
      <w:r w:rsidR="009846DF" w:rsidRPr="00C670FC">
        <w:rPr>
          <w:rFonts w:ascii="Arial" w:hAnsi="Arial" w:cs="Arial"/>
          <w:sz w:val="18"/>
          <w:szCs w:val="18"/>
        </w:rPr>
        <w:t>Received</w:t>
      </w:r>
      <w:r w:rsidRPr="00C670FC">
        <w:rPr>
          <w:rFonts w:ascii="Arial" w:hAnsi="Arial" w:cs="Arial"/>
          <w:sz w:val="18"/>
          <w:szCs w:val="18"/>
        </w:rPr>
        <w:t xml:space="preserve"> ,</w:t>
      </w:r>
      <w:proofErr w:type="gramEnd"/>
      <w:r w:rsidRPr="00C670FC">
        <w:rPr>
          <w:rFonts w:ascii="Arial" w:hAnsi="Arial" w:cs="Arial"/>
          <w:sz w:val="18"/>
          <w:szCs w:val="18"/>
        </w:rPr>
        <w:t xml:space="preserve"> </w:t>
      </w:r>
      <w:r w:rsidR="009846DF" w:rsidRPr="00C670FC">
        <w:rPr>
          <w:rFonts w:ascii="Arial" w:hAnsi="Arial" w:cs="Arial"/>
          <w:sz w:val="18"/>
          <w:szCs w:val="18"/>
        </w:rPr>
        <w:t>Documents Upload</w:t>
      </w:r>
      <w:r w:rsidRPr="00C670FC">
        <w:rPr>
          <w:rFonts w:ascii="Arial" w:hAnsi="Arial" w:cs="Arial"/>
          <w:sz w:val="18"/>
          <w:szCs w:val="18"/>
        </w:rPr>
        <w:t xml:space="preserve">, </w:t>
      </w:r>
      <w:r w:rsidR="009846DF" w:rsidRPr="00C670FC">
        <w:rPr>
          <w:rFonts w:ascii="Arial" w:hAnsi="Arial" w:cs="Arial"/>
          <w:sz w:val="18"/>
          <w:szCs w:val="18"/>
        </w:rPr>
        <w:t>Documents Verification</w:t>
      </w:r>
      <w:r w:rsidRPr="00C670FC">
        <w:rPr>
          <w:rFonts w:ascii="Arial" w:hAnsi="Arial" w:cs="Arial"/>
          <w:sz w:val="18"/>
          <w:szCs w:val="18"/>
        </w:rPr>
        <w:t xml:space="preserve">, </w:t>
      </w:r>
      <w:r w:rsidR="009846DF" w:rsidRPr="00C670FC">
        <w:rPr>
          <w:rFonts w:ascii="Arial" w:hAnsi="Arial" w:cs="Arial"/>
          <w:sz w:val="18"/>
          <w:szCs w:val="18"/>
        </w:rPr>
        <w:t>Application Short</w:t>
      </w:r>
      <w:r w:rsidRPr="00C670FC">
        <w:rPr>
          <w:rFonts w:ascii="Arial" w:hAnsi="Arial" w:cs="Arial"/>
          <w:sz w:val="18"/>
          <w:szCs w:val="18"/>
        </w:rPr>
        <w:t xml:space="preserve"> Listing, </w:t>
      </w:r>
      <w:r w:rsidR="009846DF" w:rsidRPr="00C670FC">
        <w:rPr>
          <w:rFonts w:ascii="Arial" w:hAnsi="Arial" w:cs="Arial"/>
          <w:sz w:val="18"/>
          <w:szCs w:val="18"/>
        </w:rPr>
        <w:t>Notice for Deposit</w:t>
      </w:r>
      <w:r w:rsidRPr="00C670FC">
        <w:rPr>
          <w:rFonts w:ascii="Arial" w:hAnsi="Arial" w:cs="Arial"/>
          <w:sz w:val="18"/>
          <w:szCs w:val="18"/>
        </w:rPr>
        <w:t xml:space="preserve">, </w:t>
      </w:r>
      <w:r w:rsidR="009846DF" w:rsidRPr="00C670FC">
        <w:rPr>
          <w:rFonts w:ascii="Arial" w:hAnsi="Arial" w:cs="Arial"/>
          <w:sz w:val="18"/>
          <w:szCs w:val="18"/>
        </w:rPr>
        <w:t>Deposit Receipt</w:t>
      </w:r>
    </w:p>
    <w:p w14:paraId="3B9BA70A" w14:textId="77777777" w:rsidR="00EC175F" w:rsidRPr="00C670FC" w:rsidRDefault="00EC175F" w:rsidP="00EC175F">
      <w:pPr>
        <w:numPr>
          <w:ilvl w:val="0"/>
          <w:numId w:val="27"/>
        </w:numPr>
        <w:tabs>
          <w:tab w:val="clear" w:pos="720"/>
          <w:tab w:val="num" w:pos="1440"/>
        </w:tabs>
        <w:spacing w:after="0" w:line="360" w:lineRule="auto"/>
        <w:ind w:left="1440"/>
        <w:jc w:val="both"/>
        <w:rPr>
          <w:rFonts w:ascii="Arial" w:hAnsi="Arial" w:cs="Arial"/>
          <w:sz w:val="18"/>
          <w:szCs w:val="18"/>
        </w:rPr>
      </w:pPr>
      <w:r w:rsidRPr="00C670FC">
        <w:rPr>
          <w:rFonts w:ascii="Arial" w:hAnsi="Arial" w:cs="Arial"/>
          <w:b/>
          <w:bCs/>
          <w:sz w:val="18"/>
          <w:szCs w:val="18"/>
        </w:rPr>
        <w:t>Consumer Registration Process</w:t>
      </w:r>
    </w:p>
    <w:p w14:paraId="5D64061E" w14:textId="77777777" w:rsidR="00EC175F" w:rsidRPr="00C670FC" w:rsidRDefault="00EC175F" w:rsidP="00EC175F">
      <w:pPr>
        <w:numPr>
          <w:ilvl w:val="1"/>
          <w:numId w:val="27"/>
        </w:numPr>
        <w:tabs>
          <w:tab w:val="clear" w:pos="1440"/>
          <w:tab w:val="num" w:pos="2160"/>
        </w:tabs>
        <w:spacing w:after="0" w:line="360" w:lineRule="auto"/>
        <w:ind w:left="2160"/>
        <w:jc w:val="both"/>
        <w:rPr>
          <w:rFonts w:ascii="Arial" w:hAnsi="Arial" w:cs="Arial"/>
          <w:sz w:val="18"/>
          <w:szCs w:val="18"/>
        </w:rPr>
      </w:pPr>
      <w:r w:rsidRPr="00C670FC">
        <w:rPr>
          <w:rFonts w:ascii="Arial" w:hAnsi="Arial" w:cs="Arial"/>
          <w:b/>
          <w:bCs/>
          <w:sz w:val="18"/>
          <w:szCs w:val="18"/>
        </w:rPr>
        <w:t>Add/Edit/Delete Consumer with multiple Details</w:t>
      </w:r>
    </w:p>
    <w:p w14:paraId="614BA4C8"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Application and Consumer Information</w:t>
      </w:r>
    </w:p>
    <w:p w14:paraId="2DFD7E79"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Contact and Location Details</w:t>
      </w:r>
    </w:p>
    <w:p w14:paraId="70E9BE6C"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Irrigation Information</w:t>
      </w:r>
    </w:p>
    <w:p w14:paraId="523B269A"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Agriculture Information</w:t>
      </w:r>
    </w:p>
    <w:p w14:paraId="4244B50A"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Pump Information</w:t>
      </w:r>
    </w:p>
    <w:p w14:paraId="60E22B54"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Solar Plant Details</w:t>
      </w:r>
    </w:p>
    <w:p w14:paraId="5FA52887"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Financial / Commercial Details</w:t>
      </w:r>
    </w:p>
    <w:p w14:paraId="5E10BC47" w14:textId="77777777" w:rsidR="00EC175F" w:rsidRPr="00C670FC" w:rsidRDefault="00EC175F" w:rsidP="00EC175F">
      <w:pPr>
        <w:numPr>
          <w:ilvl w:val="1"/>
          <w:numId w:val="27"/>
        </w:numPr>
        <w:tabs>
          <w:tab w:val="clear" w:pos="1440"/>
          <w:tab w:val="num" w:pos="2160"/>
        </w:tabs>
        <w:spacing w:after="0" w:line="360" w:lineRule="auto"/>
        <w:ind w:left="2160"/>
        <w:jc w:val="both"/>
        <w:rPr>
          <w:rFonts w:ascii="Arial" w:hAnsi="Arial" w:cs="Arial"/>
          <w:sz w:val="18"/>
          <w:szCs w:val="18"/>
        </w:rPr>
      </w:pPr>
      <w:r w:rsidRPr="00C670FC">
        <w:rPr>
          <w:rFonts w:ascii="Arial" w:hAnsi="Arial" w:cs="Arial"/>
          <w:b/>
          <w:bCs/>
          <w:sz w:val="18"/>
          <w:szCs w:val="18"/>
        </w:rPr>
        <w:t>Multiple Options for Registration</w:t>
      </w:r>
    </w:p>
    <w:p w14:paraId="4313C596"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Web User Interface for consumer details</w:t>
      </w:r>
    </w:p>
    <w:p w14:paraId="688FE481" w14:textId="77777777" w:rsidR="00EC175F" w:rsidRPr="00C670FC" w:rsidRDefault="00EC175F" w:rsidP="00EC175F">
      <w:pPr>
        <w:numPr>
          <w:ilvl w:val="2"/>
          <w:numId w:val="27"/>
        </w:numPr>
        <w:tabs>
          <w:tab w:val="clear" w:pos="2160"/>
          <w:tab w:val="num" w:pos="2880"/>
        </w:tabs>
        <w:spacing w:after="0" w:line="360" w:lineRule="auto"/>
        <w:ind w:left="2880"/>
        <w:jc w:val="both"/>
        <w:rPr>
          <w:rFonts w:ascii="Arial" w:hAnsi="Arial" w:cs="Arial"/>
          <w:sz w:val="18"/>
          <w:szCs w:val="18"/>
        </w:rPr>
      </w:pPr>
      <w:r w:rsidRPr="00C670FC">
        <w:rPr>
          <w:rFonts w:ascii="Arial" w:hAnsi="Arial" w:cs="Arial"/>
          <w:sz w:val="18"/>
          <w:szCs w:val="18"/>
        </w:rPr>
        <w:t>.csv bulk upload</w:t>
      </w:r>
    </w:p>
    <w:p w14:paraId="733E20F8" w14:textId="77777777" w:rsidR="00EC175F" w:rsidRPr="00C670FC" w:rsidRDefault="00EC175F" w:rsidP="00EC175F">
      <w:pPr>
        <w:numPr>
          <w:ilvl w:val="0"/>
          <w:numId w:val="27"/>
        </w:numPr>
        <w:tabs>
          <w:tab w:val="clear" w:pos="720"/>
          <w:tab w:val="num" w:pos="1440"/>
        </w:tabs>
        <w:spacing w:after="0" w:line="360" w:lineRule="auto"/>
        <w:ind w:left="1440"/>
        <w:jc w:val="both"/>
        <w:rPr>
          <w:rFonts w:ascii="Arial" w:hAnsi="Arial" w:cs="Arial"/>
          <w:sz w:val="18"/>
          <w:szCs w:val="18"/>
        </w:rPr>
      </w:pPr>
      <w:r w:rsidRPr="00C670FC">
        <w:rPr>
          <w:rFonts w:ascii="Arial" w:hAnsi="Arial" w:cs="Arial"/>
          <w:b/>
          <w:bCs/>
          <w:sz w:val="18"/>
          <w:szCs w:val="18"/>
        </w:rPr>
        <w:t>Consumer Unique Identification</w:t>
      </w:r>
    </w:p>
    <w:p w14:paraId="3183D0D1" w14:textId="77777777" w:rsidR="00EC175F" w:rsidRPr="00C670FC" w:rsidRDefault="00EC175F" w:rsidP="00EC175F">
      <w:pPr>
        <w:numPr>
          <w:ilvl w:val="1"/>
          <w:numId w:val="27"/>
        </w:numPr>
        <w:tabs>
          <w:tab w:val="clear" w:pos="1440"/>
          <w:tab w:val="num" w:pos="2160"/>
        </w:tabs>
        <w:spacing w:after="0" w:line="360" w:lineRule="auto"/>
        <w:ind w:left="2160"/>
        <w:jc w:val="both"/>
        <w:rPr>
          <w:rFonts w:ascii="Arial" w:hAnsi="Arial" w:cs="Arial"/>
          <w:sz w:val="18"/>
          <w:szCs w:val="18"/>
        </w:rPr>
      </w:pPr>
      <w:r w:rsidRPr="00C670FC">
        <w:rPr>
          <w:rFonts w:ascii="Arial" w:hAnsi="Arial" w:cs="Arial"/>
          <w:sz w:val="18"/>
          <w:szCs w:val="18"/>
        </w:rPr>
        <w:t xml:space="preserve">Primary </w:t>
      </w:r>
      <w:proofErr w:type="gramStart"/>
      <w:r w:rsidRPr="00C670FC">
        <w:rPr>
          <w:rFonts w:ascii="Arial" w:hAnsi="Arial" w:cs="Arial"/>
          <w:sz w:val="18"/>
          <w:szCs w:val="18"/>
        </w:rPr>
        <w:t>Identification :</w:t>
      </w:r>
      <w:proofErr w:type="gramEnd"/>
      <w:r w:rsidRPr="00C670FC">
        <w:rPr>
          <w:rFonts w:ascii="Arial" w:hAnsi="Arial" w:cs="Arial"/>
          <w:sz w:val="18"/>
          <w:szCs w:val="18"/>
        </w:rPr>
        <w:t xml:space="preserve"> Mobile Phone Number</w:t>
      </w:r>
    </w:p>
    <w:p w14:paraId="28EEAC2E" w14:textId="77777777" w:rsidR="00EC175F" w:rsidRPr="00C670FC" w:rsidRDefault="00EC175F" w:rsidP="00EC175F">
      <w:pPr>
        <w:numPr>
          <w:ilvl w:val="1"/>
          <w:numId w:val="27"/>
        </w:numPr>
        <w:tabs>
          <w:tab w:val="clear" w:pos="1440"/>
          <w:tab w:val="num" w:pos="2160"/>
        </w:tabs>
        <w:spacing w:after="0" w:line="360" w:lineRule="auto"/>
        <w:ind w:left="2160"/>
        <w:jc w:val="both"/>
        <w:rPr>
          <w:rFonts w:ascii="Arial" w:hAnsi="Arial" w:cs="Arial"/>
          <w:sz w:val="18"/>
          <w:szCs w:val="18"/>
        </w:rPr>
      </w:pPr>
      <w:r w:rsidRPr="00C670FC">
        <w:rPr>
          <w:rFonts w:ascii="Arial" w:hAnsi="Arial" w:cs="Arial"/>
          <w:sz w:val="18"/>
          <w:szCs w:val="18"/>
        </w:rPr>
        <w:t xml:space="preserve">Secondary </w:t>
      </w:r>
      <w:proofErr w:type="gramStart"/>
      <w:r w:rsidRPr="00C670FC">
        <w:rPr>
          <w:rFonts w:ascii="Arial" w:hAnsi="Arial" w:cs="Arial"/>
          <w:sz w:val="18"/>
          <w:szCs w:val="18"/>
        </w:rPr>
        <w:t>Identification :</w:t>
      </w:r>
      <w:proofErr w:type="gramEnd"/>
      <w:r w:rsidRPr="00C670FC">
        <w:rPr>
          <w:rFonts w:ascii="Arial" w:hAnsi="Arial" w:cs="Arial"/>
          <w:sz w:val="18"/>
          <w:szCs w:val="18"/>
        </w:rPr>
        <w:t xml:space="preserve"> Application No</w:t>
      </w:r>
    </w:p>
    <w:p w14:paraId="67503AC6" w14:textId="77777777" w:rsidR="00EC175F" w:rsidRPr="00C670FC" w:rsidRDefault="00EC175F" w:rsidP="00EC175F">
      <w:pPr>
        <w:numPr>
          <w:ilvl w:val="0"/>
          <w:numId w:val="27"/>
        </w:numPr>
        <w:tabs>
          <w:tab w:val="clear" w:pos="720"/>
          <w:tab w:val="num" w:pos="1440"/>
        </w:tabs>
        <w:spacing w:after="0" w:line="360" w:lineRule="auto"/>
        <w:ind w:left="1440"/>
        <w:jc w:val="both"/>
        <w:rPr>
          <w:rFonts w:ascii="Arial" w:hAnsi="Arial" w:cs="Arial"/>
          <w:sz w:val="18"/>
          <w:szCs w:val="18"/>
        </w:rPr>
      </w:pPr>
      <w:r w:rsidRPr="00C670FC">
        <w:rPr>
          <w:rFonts w:ascii="Arial" w:hAnsi="Arial" w:cs="Arial"/>
          <w:b/>
          <w:bCs/>
          <w:sz w:val="18"/>
          <w:szCs w:val="18"/>
        </w:rPr>
        <w:t>Consumer Profile on Mobile Application</w:t>
      </w:r>
    </w:p>
    <w:p w14:paraId="0BEBA483" w14:textId="77777777" w:rsidR="00EC175F" w:rsidRPr="00C670FC" w:rsidRDefault="00EC175F" w:rsidP="00EC175F">
      <w:pPr>
        <w:numPr>
          <w:ilvl w:val="1"/>
          <w:numId w:val="27"/>
        </w:numPr>
        <w:tabs>
          <w:tab w:val="clear" w:pos="1440"/>
          <w:tab w:val="num" w:pos="2160"/>
        </w:tabs>
        <w:spacing w:after="0" w:line="360" w:lineRule="auto"/>
        <w:ind w:left="2160"/>
        <w:jc w:val="both"/>
        <w:rPr>
          <w:rFonts w:ascii="Arial" w:hAnsi="Arial" w:cs="Arial"/>
          <w:sz w:val="18"/>
          <w:szCs w:val="18"/>
        </w:rPr>
      </w:pPr>
      <w:proofErr w:type="gramStart"/>
      <w:r w:rsidRPr="00C670FC">
        <w:rPr>
          <w:rFonts w:ascii="Arial" w:hAnsi="Arial" w:cs="Arial"/>
          <w:sz w:val="18"/>
          <w:szCs w:val="18"/>
        </w:rPr>
        <w:t>Credentials :</w:t>
      </w:r>
      <w:proofErr w:type="gramEnd"/>
      <w:r w:rsidRPr="00C670FC">
        <w:rPr>
          <w:rFonts w:ascii="Arial" w:hAnsi="Arial" w:cs="Arial"/>
          <w:sz w:val="18"/>
          <w:szCs w:val="18"/>
        </w:rPr>
        <w:t xml:space="preserve"> Username, Password with SMS based password update</w:t>
      </w:r>
    </w:p>
    <w:p w14:paraId="6A12DC40" w14:textId="77777777" w:rsidR="00EC175F" w:rsidRPr="00C670FC" w:rsidRDefault="00EC175F" w:rsidP="00EC175F">
      <w:pPr>
        <w:pStyle w:val="ListParagraph"/>
        <w:numPr>
          <w:ilvl w:val="2"/>
          <w:numId w:val="27"/>
        </w:numPr>
        <w:rPr>
          <w:rFonts w:ascii="Arial" w:hAnsi="Arial" w:cs="Arial"/>
          <w:b/>
          <w:sz w:val="18"/>
          <w:szCs w:val="18"/>
        </w:rPr>
      </w:pPr>
      <w:r w:rsidRPr="00C670FC">
        <w:rPr>
          <w:rFonts w:ascii="Arial" w:hAnsi="Arial" w:cs="Arial"/>
          <w:sz w:val="18"/>
          <w:szCs w:val="18"/>
        </w:rPr>
        <w:t>Consumer Profile Update</w:t>
      </w:r>
    </w:p>
    <w:p w14:paraId="709878F6" w14:textId="77777777" w:rsidR="00EC175F" w:rsidRPr="00C670FC" w:rsidRDefault="00EC175F" w:rsidP="00EC175F">
      <w:pPr>
        <w:pStyle w:val="ListParagraph"/>
        <w:ind w:left="1080"/>
        <w:rPr>
          <w:rFonts w:ascii="Arial" w:hAnsi="Arial" w:cs="Arial"/>
          <w:b/>
          <w:sz w:val="18"/>
          <w:szCs w:val="18"/>
        </w:rPr>
      </w:pPr>
    </w:p>
    <w:p w14:paraId="24655CEC" w14:textId="77777777" w:rsidR="00EC175F" w:rsidRPr="00C670FC" w:rsidRDefault="00EC175F" w:rsidP="00C670FC">
      <w:pPr>
        <w:pStyle w:val="ListParagraph"/>
        <w:numPr>
          <w:ilvl w:val="2"/>
          <w:numId w:val="1"/>
        </w:numPr>
        <w:rPr>
          <w:rFonts w:ascii="Arial" w:hAnsi="Arial" w:cs="Arial"/>
          <w:b/>
          <w:sz w:val="18"/>
          <w:szCs w:val="18"/>
        </w:rPr>
      </w:pPr>
      <w:r w:rsidRPr="00C670FC">
        <w:rPr>
          <w:rFonts w:ascii="Arial" w:hAnsi="Arial" w:cs="Arial"/>
          <w:b/>
          <w:sz w:val="18"/>
          <w:szCs w:val="18"/>
        </w:rPr>
        <w:t>Project Progress Management</w:t>
      </w:r>
      <w:r w:rsidR="00CD79E5" w:rsidRPr="00C670FC">
        <w:rPr>
          <w:rFonts w:ascii="Arial" w:hAnsi="Arial" w:cs="Arial"/>
          <w:b/>
          <w:sz w:val="18"/>
          <w:szCs w:val="18"/>
        </w:rPr>
        <w:t xml:space="preserve"> and Tracking</w:t>
      </w:r>
    </w:p>
    <w:p w14:paraId="5FAA7E68" w14:textId="77777777" w:rsidR="00EC175F" w:rsidRPr="00C670FC" w:rsidRDefault="00EC175F" w:rsidP="00EC175F">
      <w:pPr>
        <w:numPr>
          <w:ilvl w:val="0"/>
          <w:numId w:val="35"/>
        </w:numPr>
        <w:spacing w:after="0" w:line="360" w:lineRule="auto"/>
        <w:jc w:val="both"/>
        <w:rPr>
          <w:rFonts w:ascii="Arial" w:hAnsi="Arial" w:cs="Arial"/>
          <w:sz w:val="18"/>
          <w:szCs w:val="18"/>
        </w:rPr>
      </w:pPr>
      <w:r w:rsidRPr="00C670FC">
        <w:rPr>
          <w:rFonts w:ascii="Arial" w:hAnsi="Arial" w:cs="Arial"/>
          <w:b/>
          <w:bCs/>
          <w:sz w:val="18"/>
          <w:szCs w:val="18"/>
        </w:rPr>
        <w:t xml:space="preserve">Provision to Update and Track Multiple Application Status for </w:t>
      </w:r>
      <w:proofErr w:type="gramStart"/>
      <w:r w:rsidRPr="00C670FC">
        <w:rPr>
          <w:rFonts w:ascii="Arial" w:hAnsi="Arial" w:cs="Arial"/>
          <w:b/>
          <w:bCs/>
          <w:sz w:val="18"/>
          <w:szCs w:val="18"/>
        </w:rPr>
        <w:t>Work Flow</w:t>
      </w:r>
      <w:proofErr w:type="gramEnd"/>
      <w:r w:rsidRPr="00C670FC">
        <w:rPr>
          <w:rFonts w:ascii="Arial" w:hAnsi="Arial" w:cs="Arial"/>
          <w:b/>
          <w:bCs/>
          <w:sz w:val="18"/>
          <w:szCs w:val="18"/>
        </w:rPr>
        <w:t xml:space="preserve"> </w:t>
      </w:r>
    </w:p>
    <w:p w14:paraId="2AC05039" w14:textId="77777777" w:rsidR="00EC175F" w:rsidRPr="00C670FC" w:rsidRDefault="00EC175F" w:rsidP="00EC175F">
      <w:pPr>
        <w:numPr>
          <w:ilvl w:val="1"/>
          <w:numId w:val="35"/>
        </w:numPr>
        <w:spacing w:after="0" w:line="360" w:lineRule="auto"/>
        <w:jc w:val="both"/>
        <w:rPr>
          <w:rFonts w:ascii="Arial" w:hAnsi="Arial" w:cs="Arial"/>
          <w:sz w:val="18"/>
          <w:szCs w:val="18"/>
        </w:rPr>
      </w:pPr>
      <w:r w:rsidRPr="00C670FC">
        <w:rPr>
          <w:rFonts w:ascii="Arial" w:hAnsi="Arial" w:cs="Arial"/>
          <w:sz w:val="18"/>
          <w:szCs w:val="18"/>
        </w:rPr>
        <w:lastRenderedPageBreak/>
        <w:t>14 Primary Application Status for National Platform requirement</w:t>
      </w:r>
    </w:p>
    <w:p w14:paraId="2ED25886" w14:textId="77777777" w:rsidR="00EC175F" w:rsidRPr="00C670FC" w:rsidRDefault="00EC175F" w:rsidP="00EC175F">
      <w:pPr>
        <w:numPr>
          <w:ilvl w:val="1"/>
          <w:numId w:val="35"/>
        </w:numPr>
        <w:spacing w:after="0" w:line="360" w:lineRule="auto"/>
        <w:jc w:val="both"/>
        <w:rPr>
          <w:rFonts w:ascii="Arial" w:hAnsi="Arial" w:cs="Arial"/>
          <w:sz w:val="18"/>
          <w:szCs w:val="18"/>
        </w:rPr>
      </w:pPr>
      <w:r w:rsidRPr="00C670FC">
        <w:rPr>
          <w:rFonts w:ascii="Arial" w:hAnsi="Arial" w:cs="Arial"/>
          <w:sz w:val="18"/>
          <w:szCs w:val="18"/>
        </w:rPr>
        <w:t>Based on State requirement they may add sub status</w:t>
      </w:r>
    </w:p>
    <w:p w14:paraId="569AE0E6" w14:textId="77777777" w:rsidR="00EC175F" w:rsidRPr="00C670FC" w:rsidRDefault="00EC175F" w:rsidP="00EC175F">
      <w:pPr>
        <w:numPr>
          <w:ilvl w:val="0"/>
          <w:numId w:val="35"/>
        </w:numPr>
        <w:spacing w:after="0" w:line="360" w:lineRule="auto"/>
        <w:jc w:val="both"/>
        <w:rPr>
          <w:rFonts w:ascii="Arial" w:hAnsi="Arial" w:cs="Arial"/>
          <w:sz w:val="18"/>
          <w:szCs w:val="18"/>
        </w:rPr>
      </w:pPr>
      <w:proofErr w:type="gramStart"/>
      <w:r w:rsidRPr="00C670FC">
        <w:rPr>
          <w:rFonts w:ascii="Arial" w:hAnsi="Arial" w:cs="Arial"/>
          <w:b/>
          <w:bCs/>
          <w:sz w:val="18"/>
          <w:szCs w:val="18"/>
        </w:rPr>
        <w:t>Work Flow</w:t>
      </w:r>
      <w:proofErr w:type="gramEnd"/>
      <w:r w:rsidRPr="00C670FC">
        <w:rPr>
          <w:rFonts w:ascii="Arial" w:hAnsi="Arial" w:cs="Arial"/>
          <w:b/>
          <w:bCs/>
          <w:sz w:val="18"/>
          <w:szCs w:val="18"/>
        </w:rPr>
        <w:t xml:space="preserve"> with User and Role Management</w:t>
      </w:r>
    </w:p>
    <w:p w14:paraId="0EB2B7B1" w14:textId="77777777" w:rsidR="00EC175F" w:rsidRPr="00C670FC" w:rsidRDefault="00EC175F" w:rsidP="00EC175F">
      <w:pPr>
        <w:numPr>
          <w:ilvl w:val="1"/>
          <w:numId w:val="35"/>
        </w:numPr>
        <w:spacing w:after="0" w:line="360" w:lineRule="auto"/>
        <w:jc w:val="both"/>
        <w:rPr>
          <w:rFonts w:ascii="Arial" w:hAnsi="Arial" w:cs="Arial"/>
          <w:sz w:val="18"/>
          <w:szCs w:val="18"/>
        </w:rPr>
      </w:pPr>
      <w:r w:rsidRPr="00C670FC">
        <w:rPr>
          <w:rFonts w:ascii="Arial" w:hAnsi="Arial" w:cs="Arial"/>
          <w:sz w:val="18"/>
          <w:szCs w:val="18"/>
        </w:rPr>
        <w:t>User from State Implementing Agency or Empaneled Agency may update the status of Application with Date</w:t>
      </w:r>
    </w:p>
    <w:p w14:paraId="793DB67F" w14:textId="77777777" w:rsidR="00EC175F" w:rsidRPr="00C670FC" w:rsidRDefault="00EC175F" w:rsidP="00EC175F">
      <w:pPr>
        <w:numPr>
          <w:ilvl w:val="1"/>
          <w:numId w:val="35"/>
        </w:numPr>
        <w:spacing w:after="0" w:line="360" w:lineRule="auto"/>
        <w:jc w:val="both"/>
        <w:rPr>
          <w:rFonts w:ascii="Arial" w:hAnsi="Arial" w:cs="Arial"/>
          <w:sz w:val="18"/>
          <w:szCs w:val="18"/>
        </w:rPr>
      </w:pPr>
      <w:r w:rsidRPr="00C670FC">
        <w:rPr>
          <w:rFonts w:ascii="Arial" w:hAnsi="Arial" w:cs="Arial"/>
          <w:sz w:val="18"/>
          <w:szCs w:val="18"/>
        </w:rPr>
        <w:t xml:space="preserve">Access to User and </w:t>
      </w:r>
      <w:proofErr w:type="gramStart"/>
      <w:r w:rsidRPr="00C670FC">
        <w:rPr>
          <w:rFonts w:ascii="Arial" w:hAnsi="Arial" w:cs="Arial"/>
          <w:sz w:val="18"/>
          <w:szCs w:val="18"/>
        </w:rPr>
        <w:t>Work Flow</w:t>
      </w:r>
      <w:proofErr w:type="gramEnd"/>
      <w:r w:rsidRPr="00C670FC">
        <w:rPr>
          <w:rFonts w:ascii="Arial" w:hAnsi="Arial" w:cs="Arial"/>
          <w:sz w:val="18"/>
          <w:szCs w:val="18"/>
        </w:rPr>
        <w:t xml:space="preserve"> sequence for sub status may be decided by state implementing agency</w:t>
      </w:r>
    </w:p>
    <w:p w14:paraId="4F8F24FD" w14:textId="77777777" w:rsidR="00EC175F" w:rsidRPr="00C670FC" w:rsidRDefault="00EC175F" w:rsidP="00EC175F">
      <w:pPr>
        <w:numPr>
          <w:ilvl w:val="0"/>
          <w:numId w:val="35"/>
        </w:numPr>
        <w:spacing w:after="0" w:line="360" w:lineRule="auto"/>
        <w:jc w:val="both"/>
        <w:rPr>
          <w:rFonts w:ascii="Arial" w:hAnsi="Arial" w:cs="Arial"/>
          <w:sz w:val="18"/>
          <w:szCs w:val="18"/>
        </w:rPr>
      </w:pPr>
      <w:r w:rsidRPr="00C670FC">
        <w:rPr>
          <w:rFonts w:ascii="Arial" w:hAnsi="Arial" w:cs="Arial"/>
          <w:b/>
          <w:bCs/>
          <w:sz w:val="18"/>
          <w:szCs w:val="18"/>
        </w:rPr>
        <w:t>Provision to Update Application Status in Multiple Modes</w:t>
      </w:r>
    </w:p>
    <w:p w14:paraId="418AEBAE" w14:textId="77777777" w:rsidR="00EC175F" w:rsidRPr="00C670FC" w:rsidRDefault="00EC175F" w:rsidP="00EC175F">
      <w:pPr>
        <w:numPr>
          <w:ilvl w:val="1"/>
          <w:numId w:val="35"/>
        </w:numPr>
        <w:spacing w:after="0" w:line="360" w:lineRule="auto"/>
        <w:jc w:val="both"/>
        <w:rPr>
          <w:rFonts w:ascii="Arial" w:hAnsi="Arial" w:cs="Arial"/>
          <w:sz w:val="18"/>
          <w:szCs w:val="18"/>
        </w:rPr>
      </w:pPr>
      <w:r w:rsidRPr="00C670FC">
        <w:rPr>
          <w:rFonts w:ascii="Arial" w:hAnsi="Arial" w:cs="Arial"/>
          <w:sz w:val="18"/>
          <w:szCs w:val="18"/>
        </w:rPr>
        <w:t>Individual Application Status Update</w:t>
      </w:r>
    </w:p>
    <w:p w14:paraId="09805006" w14:textId="77777777" w:rsidR="00EC175F" w:rsidRPr="00C670FC" w:rsidRDefault="00EC175F" w:rsidP="00EC175F">
      <w:pPr>
        <w:numPr>
          <w:ilvl w:val="1"/>
          <w:numId w:val="35"/>
        </w:numPr>
        <w:spacing w:after="0" w:line="360" w:lineRule="auto"/>
        <w:jc w:val="both"/>
        <w:rPr>
          <w:rFonts w:ascii="Arial" w:hAnsi="Arial" w:cs="Arial"/>
          <w:sz w:val="18"/>
          <w:szCs w:val="18"/>
        </w:rPr>
      </w:pPr>
      <w:r w:rsidRPr="00C670FC">
        <w:rPr>
          <w:rFonts w:ascii="Arial" w:hAnsi="Arial" w:cs="Arial"/>
          <w:sz w:val="18"/>
          <w:szCs w:val="18"/>
        </w:rPr>
        <w:t>Bulk Update</w:t>
      </w:r>
    </w:p>
    <w:p w14:paraId="1A8AB98B" w14:textId="77777777" w:rsidR="00EC175F" w:rsidRPr="00C670FC" w:rsidRDefault="00EC175F" w:rsidP="00EC175F">
      <w:pPr>
        <w:numPr>
          <w:ilvl w:val="2"/>
          <w:numId w:val="35"/>
        </w:numPr>
        <w:spacing w:after="0" w:line="360" w:lineRule="auto"/>
        <w:jc w:val="both"/>
        <w:rPr>
          <w:rFonts w:ascii="Arial" w:hAnsi="Arial" w:cs="Arial"/>
          <w:sz w:val="18"/>
          <w:szCs w:val="18"/>
        </w:rPr>
      </w:pPr>
      <w:r w:rsidRPr="00C670FC">
        <w:rPr>
          <w:rFonts w:ascii="Arial" w:hAnsi="Arial" w:cs="Arial"/>
          <w:sz w:val="18"/>
          <w:szCs w:val="18"/>
        </w:rPr>
        <w:t>To select multiple consumer application number and update the status with date and document ref number</w:t>
      </w:r>
    </w:p>
    <w:p w14:paraId="56FCC849" w14:textId="77777777" w:rsidR="00EC175F" w:rsidRPr="00C670FC" w:rsidRDefault="00EC175F" w:rsidP="00EC175F">
      <w:pPr>
        <w:numPr>
          <w:ilvl w:val="2"/>
          <w:numId w:val="35"/>
        </w:numPr>
        <w:spacing w:after="0" w:line="360" w:lineRule="auto"/>
        <w:jc w:val="both"/>
        <w:rPr>
          <w:rFonts w:ascii="Arial" w:hAnsi="Arial" w:cs="Arial"/>
          <w:sz w:val="18"/>
          <w:szCs w:val="18"/>
        </w:rPr>
      </w:pPr>
      <w:r w:rsidRPr="00C670FC">
        <w:rPr>
          <w:rFonts w:ascii="Arial" w:hAnsi="Arial" w:cs="Arial"/>
          <w:sz w:val="18"/>
          <w:szCs w:val="18"/>
        </w:rPr>
        <w:t xml:space="preserve">District wise .csv upload of multiple applications with status dates </w:t>
      </w:r>
    </w:p>
    <w:p w14:paraId="3A9C7A9A" w14:textId="77777777" w:rsidR="00EC175F" w:rsidRPr="00C670FC" w:rsidRDefault="00EC175F" w:rsidP="00EC175F">
      <w:pPr>
        <w:numPr>
          <w:ilvl w:val="1"/>
          <w:numId w:val="35"/>
        </w:numPr>
        <w:spacing w:after="0" w:line="360" w:lineRule="auto"/>
        <w:jc w:val="both"/>
        <w:rPr>
          <w:rFonts w:ascii="Arial" w:hAnsi="Arial" w:cs="Arial"/>
          <w:sz w:val="18"/>
          <w:szCs w:val="18"/>
        </w:rPr>
      </w:pPr>
      <w:r w:rsidRPr="00C670FC">
        <w:rPr>
          <w:rFonts w:ascii="Arial" w:hAnsi="Arial" w:cs="Arial"/>
          <w:sz w:val="18"/>
          <w:szCs w:val="18"/>
        </w:rPr>
        <w:t>Web or Mobile User Interface to update Application Status from Various Modules</w:t>
      </w:r>
    </w:p>
    <w:p w14:paraId="201836DF" w14:textId="77777777" w:rsidR="00CD79E5" w:rsidRPr="00C670FC" w:rsidRDefault="001F2F65" w:rsidP="00CD79E5">
      <w:pPr>
        <w:pStyle w:val="ListParagraph"/>
        <w:numPr>
          <w:ilvl w:val="0"/>
          <w:numId w:val="35"/>
        </w:numPr>
        <w:rPr>
          <w:rFonts w:ascii="Arial" w:hAnsi="Arial" w:cs="Arial"/>
          <w:b/>
          <w:sz w:val="18"/>
          <w:szCs w:val="18"/>
        </w:rPr>
      </w:pPr>
      <w:r w:rsidRPr="00C670FC">
        <w:rPr>
          <w:rFonts w:ascii="Arial" w:hAnsi="Arial" w:cs="Arial"/>
          <w:b/>
          <w:sz w:val="18"/>
          <w:szCs w:val="18"/>
        </w:rPr>
        <w:t xml:space="preserve">Provision to auto generate process related documents </w:t>
      </w:r>
      <w:r w:rsidR="009846DF" w:rsidRPr="00C670FC">
        <w:rPr>
          <w:rFonts w:ascii="Arial" w:hAnsi="Arial" w:cs="Arial"/>
          <w:b/>
          <w:sz w:val="18"/>
          <w:szCs w:val="18"/>
        </w:rPr>
        <w:t xml:space="preserve">and reports </w:t>
      </w:r>
      <w:r w:rsidRPr="00C670FC">
        <w:rPr>
          <w:rFonts w:ascii="Arial" w:hAnsi="Arial" w:cs="Arial"/>
          <w:b/>
          <w:sz w:val="18"/>
          <w:szCs w:val="18"/>
        </w:rPr>
        <w:t xml:space="preserve">against various application stages such as Notice to Proceed, Notice for Deposit Payment, Project Completion Report or Joint Commissioning Report etc. </w:t>
      </w:r>
    </w:p>
    <w:p w14:paraId="5BFDC314" w14:textId="77777777" w:rsidR="00EC175F" w:rsidRPr="00C670FC" w:rsidRDefault="00CD79E5" w:rsidP="001F6E73">
      <w:pPr>
        <w:rPr>
          <w:rFonts w:ascii="Arial" w:hAnsi="Arial" w:cs="Arial"/>
          <w:b/>
          <w:sz w:val="18"/>
          <w:szCs w:val="18"/>
        </w:rPr>
      </w:pPr>
      <w:r w:rsidRPr="00C670FC">
        <w:rPr>
          <w:rFonts w:ascii="Arial" w:hAnsi="Arial" w:cs="Arial"/>
          <w:noProof/>
          <w:lang w:val="en-IN" w:eastAsia="en-IN" w:bidi="hi-IN"/>
        </w:rPr>
        <w:drawing>
          <wp:inline distT="0" distB="0" distL="0" distR="0" wp14:anchorId="197630C9" wp14:editId="663A571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3131CDB4" w14:textId="77777777" w:rsidR="00EC175F" w:rsidRPr="00C670FC" w:rsidRDefault="00EC175F" w:rsidP="00EC175F">
      <w:pPr>
        <w:pStyle w:val="ListParagraph"/>
        <w:numPr>
          <w:ilvl w:val="2"/>
          <w:numId w:val="1"/>
        </w:numPr>
        <w:rPr>
          <w:rFonts w:ascii="Arial" w:hAnsi="Arial" w:cs="Arial"/>
          <w:b/>
          <w:sz w:val="18"/>
          <w:szCs w:val="18"/>
        </w:rPr>
      </w:pPr>
      <w:r w:rsidRPr="00C670FC">
        <w:rPr>
          <w:rFonts w:ascii="Arial" w:hAnsi="Arial" w:cs="Arial"/>
          <w:b/>
          <w:sz w:val="18"/>
          <w:szCs w:val="18"/>
        </w:rPr>
        <w:t>Asset Management</w:t>
      </w:r>
    </w:p>
    <w:p w14:paraId="5EAD3A65" w14:textId="77777777" w:rsidR="00EC175F" w:rsidRPr="00C670FC" w:rsidRDefault="00EC175F" w:rsidP="00EC175F">
      <w:pPr>
        <w:numPr>
          <w:ilvl w:val="0"/>
          <w:numId w:val="33"/>
        </w:numPr>
        <w:tabs>
          <w:tab w:val="clear" w:pos="720"/>
          <w:tab w:val="num" w:pos="1440"/>
        </w:tabs>
        <w:spacing w:after="0" w:line="240" w:lineRule="auto"/>
        <w:ind w:left="1440"/>
        <w:jc w:val="both"/>
        <w:rPr>
          <w:rFonts w:ascii="Arial" w:hAnsi="Arial" w:cs="Arial"/>
          <w:sz w:val="18"/>
          <w:szCs w:val="18"/>
        </w:rPr>
      </w:pPr>
      <w:r w:rsidRPr="00C670FC">
        <w:rPr>
          <w:rFonts w:ascii="Arial" w:hAnsi="Arial" w:cs="Arial"/>
          <w:b/>
          <w:bCs/>
          <w:sz w:val="18"/>
          <w:szCs w:val="18"/>
        </w:rPr>
        <w:t xml:space="preserve">Template </w:t>
      </w:r>
      <w:proofErr w:type="gramStart"/>
      <w:r w:rsidRPr="00C670FC">
        <w:rPr>
          <w:rFonts w:ascii="Arial" w:hAnsi="Arial" w:cs="Arial"/>
          <w:b/>
          <w:bCs/>
          <w:sz w:val="18"/>
          <w:szCs w:val="18"/>
        </w:rPr>
        <w:t>Generation :</w:t>
      </w:r>
      <w:proofErr w:type="gramEnd"/>
      <w:r w:rsidRPr="00C670FC">
        <w:rPr>
          <w:rFonts w:ascii="Arial" w:hAnsi="Arial" w:cs="Arial"/>
          <w:b/>
          <w:bCs/>
          <w:sz w:val="18"/>
          <w:szCs w:val="18"/>
        </w:rPr>
        <w:t xml:space="preserve"> </w:t>
      </w:r>
      <w:r w:rsidRPr="00C670FC">
        <w:rPr>
          <w:rFonts w:ascii="Arial" w:hAnsi="Arial" w:cs="Arial"/>
          <w:sz w:val="18"/>
          <w:szCs w:val="18"/>
        </w:rPr>
        <w:t>Register a tender and generate specifica</w:t>
      </w:r>
      <w:r w:rsidR="001F6E73" w:rsidRPr="00C670FC">
        <w:rPr>
          <w:rFonts w:ascii="Arial" w:hAnsi="Arial" w:cs="Arial"/>
          <w:sz w:val="18"/>
          <w:szCs w:val="18"/>
        </w:rPr>
        <w:t>tion Check List Template of</w:t>
      </w:r>
      <w:r w:rsidRPr="00C670FC">
        <w:rPr>
          <w:rFonts w:ascii="Arial" w:hAnsi="Arial" w:cs="Arial"/>
          <w:sz w:val="18"/>
          <w:szCs w:val="18"/>
        </w:rPr>
        <w:t xml:space="preserve"> individual Item</w:t>
      </w:r>
      <w:r w:rsidRPr="00C670FC">
        <w:rPr>
          <w:rFonts w:ascii="Arial" w:hAnsi="Arial" w:cs="Arial"/>
          <w:b/>
          <w:bCs/>
          <w:sz w:val="18"/>
          <w:szCs w:val="18"/>
        </w:rPr>
        <w:t xml:space="preserve">  </w:t>
      </w:r>
    </w:p>
    <w:p w14:paraId="36A623E3" w14:textId="77777777" w:rsidR="00EC175F" w:rsidRPr="00C670FC" w:rsidRDefault="00EC175F" w:rsidP="00EC175F">
      <w:pPr>
        <w:numPr>
          <w:ilvl w:val="0"/>
          <w:numId w:val="33"/>
        </w:numPr>
        <w:tabs>
          <w:tab w:val="clear" w:pos="720"/>
          <w:tab w:val="num" w:pos="1440"/>
        </w:tabs>
        <w:spacing w:after="0" w:line="240" w:lineRule="auto"/>
        <w:ind w:left="1440"/>
        <w:jc w:val="both"/>
        <w:rPr>
          <w:rFonts w:ascii="Arial" w:hAnsi="Arial" w:cs="Arial"/>
          <w:sz w:val="18"/>
          <w:szCs w:val="18"/>
        </w:rPr>
      </w:pPr>
      <w:r w:rsidRPr="00C670FC">
        <w:rPr>
          <w:rFonts w:ascii="Arial" w:hAnsi="Arial" w:cs="Arial"/>
          <w:b/>
          <w:bCs/>
          <w:sz w:val="18"/>
          <w:szCs w:val="18"/>
        </w:rPr>
        <w:t xml:space="preserve">Item </w:t>
      </w:r>
      <w:proofErr w:type="gramStart"/>
      <w:r w:rsidRPr="00C670FC">
        <w:rPr>
          <w:rFonts w:ascii="Arial" w:hAnsi="Arial" w:cs="Arial"/>
          <w:b/>
          <w:bCs/>
          <w:sz w:val="18"/>
          <w:szCs w:val="18"/>
        </w:rPr>
        <w:t>Registration :</w:t>
      </w:r>
      <w:proofErr w:type="gramEnd"/>
      <w:r w:rsidRPr="00C670FC">
        <w:rPr>
          <w:rFonts w:ascii="Arial" w:hAnsi="Arial" w:cs="Arial"/>
          <w:sz w:val="18"/>
          <w:szCs w:val="18"/>
        </w:rPr>
        <w:t xml:space="preserve"> Panel, Pump Sets, Pump Controllers, Inverters, String Combiner Box, Meters, RMS</w:t>
      </w:r>
    </w:p>
    <w:p w14:paraId="1EBB8439" w14:textId="77777777" w:rsidR="00EC175F" w:rsidRPr="00C670FC" w:rsidRDefault="00EC175F" w:rsidP="00EC175F">
      <w:pPr>
        <w:numPr>
          <w:ilvl w:val="0"/>
          <w:numId w:val="33"/>
        </w:numPr>
        <w:tabs>
          <w:tab w:val="clear" w:pos="720"/>
          <w:tab w:val="num" w:pos="1440"/>
        </w:tabs>
        <w:spacing w:after="0" w:line="240" w:lineRule="auto"/>
        <w:ind w:left="1440"/>
        <w:jc w:val="both"/>
        <w:rPr>
          <w:rFonts w:ascii="Arial" w:hAnsi="Arial" w:cs="Arial"/>
          <w:sz w:val="18"/>
          <w:szCs w:val="18"/>
        </w:rPr>
      </w:pPr>
      <w:r w:rsidRPr="00C670FC">
        <w:rPr>
          <w:rFonts w:ascii="Arial" w:hAnsi="Arial" w:cs="Arial"/>
          <w:b/>
          <w:bCs/>
          <w:sz w:val="18"/>
          <w:szCs w:val="18"/>
        </w:rPr>
        <w:t xml:space="preserve">Vendor </w:t>
      </w:r>
      <w:proofErr w:type="gramStart"/>
      <w:r w:rsidRPr="00C670FC">
        <w:rPr>
          <w:rFonts w:ascii="Arial" w:hAnsi="Arial" w:cs="Arial"/>
          <w:b/>
          <w:bCs/>
          <w:sz w:val="18"/>
          <w:szCs w:val="18"/>
        </w:rPr>
        <w:t>Registration :</w:t>
      </w:r>
      <w:proofErr w:type="gramEnd"/>
      <w:r w:rsidRPr="00C670FC">
        <w:rPr>
          <w:rFonts w:ascii="Arial" w:hAnsi="Arial" w:cs="Arial"/>
          <w:b/>
          <w:bCs/>
          <w:sz w:val="18"/>
          <w:szCs w:val="18"/>
        </w:rPr>
        <w:t xml:space="preserve"> </w:t>
      </w:r>
      <w:r w:rsidRPr="00C670FC">
        <w:rPr>
          <w:rFonts w:ascii="Arial" w:hAnsi="Arial" w:cs="Arial"/>
          <w:sz w:val="18"/>
          <w:szCs w:val="18"/>
        </w:rPr>
        <w:t xml:space="preserve">Registration of Manufacturers, Dealers/Distributors, System Integrators </w:t>
      </w:r>
    </w:p>
    <w:p w14:paraId="1ACC407F" w14:textId="77777777" w:rsidR="00EC175F" w:rsidRPr="00C670FC" w:rsidRDefault="00EC175F" w:rsidP="00EC175F">
      <w:pPr>
        <w:numPr>
          <w:ilvl w:val="0"/>
          <w:numId w:val="33"/>
        </w:numPr>
        <w:tabs>
          <w:tab w:val="clear" w:pos="720"/>
          <w:tab w:val="num" w:pos="1440"/>
        </w:tabs>
        <w:spacing w:after="0" w:line="240" w:lineRule="auto"/>
        <w:ind w:left="1440"/>
        <w:jc w:val="both"/>
        <w:rPr>
          <w:rFonts w:ascii="Arial" w:hAnsi="Arial" w:cs="Arial"/>
          <w:sz w:val="18"/>
          <w:szCs w:val="18"/>
        </w:rPr>
      </w:pPr>
      <w:r w:rsidRPr="00C670FC">
        <w:rPr>
          <w:rFonts w:ascii="Arial" w:hAnsi="Arial" w:cs="Arial"/>
          <w:b/>
          <w:bCs/>
          <w:sz w:val="18"/>
          <w:szCs w:val="18"/>
        </w:rPr>
        <w:t xml:space="preserve">Asset </w:t>
      </w:r>
      <w:proofErr w:type="gramStart"/>
      <w:r w:rsidRPr="00C670FC">
        <w:rPr>
          <w:rFonts w:ascii="Arial" w:hAnsi="Arial" w:cs="Arial"/>
          <w:b/>
          <w:bCs/>
          <w:sz w:val="18"/>
          <w:szCs w:val="18"/>
        </w:rPr>
        <w:t>Registration :</w:t>
      </w:r>
      <w:proofErr w:type="gramEnd"/>
      <w:r w:rsidRPr="00C670FC">
        <w:rPr>
          <w:rFonts w:ascii="Arial" w:hAnsi="Arial" w:cs="Arial"/>
          <w:sz w:val="18"/>
          <w:szCs w:val="18"/>
        </w:rPr>
        <w:t xml:space="preserve"> Vendor can register bulk assets against a lot prepared for PDI (Pre Dispatch Inspections)</w:t>
      </w:r>
    </w:p>
    <w:p w14:paraId="28D30E0C" w14:textId="77777777" w:rsidR="001F6E73" w:rsidRPr="00C670FC" w:rsidRDefault="001F2F65" w:rsidP="001F6E73">
      <w:pPr>
        <w:spacing w:line="240" w:lineRule="auto"/>
        <w:ind w:left="1440"/>
        <w:jc w:val="both"/>
        <w:rPr>
          <w:rFonts w:ascii="Arial" w:hAnsi="Arial" w:cs="Arial"/>
          <w:sz w:val="18"/>
          <w:szCs w:val="18"/>
        </w:rPr>
      </w:pPr>
      <w:r w:rsidRPr="00C670FC">
        <w:rPr>
          <w:rFonts w:ascii="Arial" w:hAnsi="Arial" w:cs="Arial"/>
          <w:b/>
          <w:bCs/>
          <w:sz w:val="18"/>
          <w:szCs w:val="18"/>
        </w:rPr>
        <w:t xml:space="preserve">- Multiple Asset Type Configurations: </w:t>
      </w:r>
      <w:r w:rsidRPr="00C670FC">
        <w:rPr>
          <w:rFonts w:ascii="Arial" w:hAnsi="Arial" w:cs="Arial"/>
          <w:bCs/>
          <w:sz w:val="18"/>
          <w:szCs w:val="18"/>
        </w:rPr>
        <w:t>Such as Solar Assets, Pump Assets,</w:t>
      </w:r>
      <w:r w:rsidRPr="00C670FC">
        <w:rPr>
          <w:rFonts w:ascii="Arial" w:hAnsi="Arial" w:cs="Arial"/>
          <w:sz w:val="18"/>
          <w:szCs w:val="18"/>
        </w:rPr>
        <w:t xml:space="preserve"> </w:t>
      </w:r>
      <w:r w:rsidRPr="00C670FC">
        <w:rPr>
          <w:rFonts w:ascii="Arial" w:hAnsi="Arial" w:cs="Arial"/>
          <w:bCs/>
          <w:sz w:val="18"/>
          <w:szCs w:val="18"/>
        </w:rPr>
        <w:t>Metering Assets</w:t>
      </w:r>
      <w:r w:rsidRPr="00C670FC">
        <w:rPr>
          <w:rFonts w:ascii="Arial" w:hAnsi="Arial" w:cs="Arial"/>
          <w:sz w:val="18"/>
          <w:szCs w:val="18"/>
        </w:rPr>
        <w:t xml:space="preserve">, </w:t>
      </w:r>
      <w:r w:rsidR="00EC175F" w:rsidRPr="00C670FC">
        <w:rPr>
          <w:rFonts w:ascii="Arial" w:hAnsi="Arial" w:cs="Arial"/>
          <w:bCs/>
          <w:sz w:val="18"/>
          <w:szCs w:val="18"/>
        </w:rPr>
        <w:t>Remote Monitoring and Data Acquisition System</w:t>
      </w:r>
    </w:p>
    <w:p w14:paraId="43CEA7E5" w14:textId="77777777" w:rsidR="00B15862" w:rsidRPr="00C670FC" w:rsidRDefault="001F2F65" w:rsidP="001F6E73">
      <w:pPr>
        <w:spacing w:line="240" w:lineRule="auto"/>
        <w:ind w:left="1440"/>
        <w:jc w:val="both"/>
        <w:rPr>
          <w:rFonts w:ascii="Arial" w:hAnsi="Arial" w:cs="Arial"/>
          <w:sz w:val="18"/>
          <w:szCs w:val="18"/>
        </w:rPr>
      </w:pPr>
      <w:r w:rsidRPr="00C670FC">
        <w:rPr>
          <w:rFonts w:ascii="Arial" w:hAnsi="Arial" w:cs="Arial"/>
          <w:b/>
          <w:bCs/>
          <w:sz w:val="18"/>
          <w:szCs w:val="18"/>
        </w:rPr>
        <w:lastRenderedPageBreak/>
        <w:t xml:space="preserve">- </w:t>
      </w:r>
      <w:r w:rsidR="00B15862" w:rsidRPr="00C670FC">
        <w:rPr>
          <w:rFonts w:ascii="Arial" w:hAnsi="Arial" w:cs="Arial"/>
          <w:b/>
          <w:bCs/>
          <w:sz w:val="18"/>
          <w:szCs w:val="18"/>
        </w:rPr>
        <w:t xml:space="preserve">Asset Lot Management: </w:t>
      </w:r>
      <w:r w:rsidR="00B15862" w:rsidRPr="00C670FC">
        <w:rPr>
          <w:rFonts w:ascii="Arial" w:hAnsi="Arial" w:cs="Arial"/>
          <w:bCs/>
          <w:sz w:val="18"/>
          <w:szCs w:val="18"/>
        </w:rPr>
        <w:t xml:space="preserve">To create lot of multiple assets with serial numbers for </w:t>
      </w:r>
      <w:proofErr w:type="gramStart"/>
      <w:r w:rsidR="00B15862" w:rsidRPr="00C670FC">
        <w:rPr>
          <w:rFonts w:ascii="Arial" w:hAnsi="Arial" w:cs="Arial"/>
          <w:bCs/>
          <w:sz w:val="18"/>
          <w:szCs w:val="18"/>
        </w:rPr>
        <w:t>Pre Dispatch</w:t>
      </w:r>
      <w:proofErr w:type="gramEnd"/>
      <w:r w:rsidR="00B15862" w:rsidRPr="00C670FC">
        <w:rPr>
          <w:rFonts w:ascii="Arial" w:hAnsi="Arial" w:cs="Arial"/>
          <w:bCs/>
          <w:sz w:val="18"/>
          <w:szCs w:val="18"/>
        </w:rPr>
        <w:t xml:space="preserve"> Inspection and Check list submission</w:t>
      </w:r>
      <w:r w:rsidRPr="00C670FC">
        <w:rPr>
          <w:rFonts w:ascii="Arial" w:hAnsi="Arial" w:cs="Arial"/>
          <w:bCs/>
          <w:sz w:val="18"/>
          <w:szCs w:val="18"/>
        </w:rPr>
        <w:t xml:space="preserve"> </w:t>
      </w:r>
    </w:p>
    <w:p w14:paraId="6A0BC53F" w14:textId="77777777" w:rsidR="00EC175F" w:rsidRPr="00C670FC" w:rsidRDefault="00B15862" w:rsidP="001F2F65">
      <w:pPr>
        <w:spacing w:line="240" w:lineRule="auto"/>
        <w:ind w:left="1440"/>
        <w:jc w:val="both"/>
        <w:rPr>
          <w:rFonts w:ascii="Arial" w:hAnsi="Arial" w:cs="Arial"/>
          <w:sz w:val="18"/>
          <w:szCs w:val="18"/>
        </w:rPr>
      </w:pPr>
      <w:r w:rsidRPr="00C670FC">
        <w:rPr>
          <w:rFonts w:ascii="Arial" w:hAnsi="Arial" w:cs="Arial"/>
          <w:b/>
          <w:bCs/>
          <w:sz w:val="18"/>
          <w:szCs w:val="18"/>
        </w:rPr>
        <w:t xml:space="preserve">- </w:t>
      </w:r>
      <w:r w:rsidR="001F2F65" w:rsidRPr="00C670FC">
        <w:rPr>
          <w:rFonts w:ascii="Arial" w:hAnsi="Arial" w:cs="Arial"/>
          <w:b/>
          <w:bCs/>
          <w:sz w:val="18"/>
          <w:szCs w:val="18"/>
        </w:rPr>
        <w:t>Asset Check List</w:t>
      </w:r>
      <w:r w:rsidR="00EC175F" w:rsidRPr="00C670FC">
        <w:rPr>
          <w:rFonts w:ascii="Arial" w:hAnsi="Arial" w:cs="Arial"/>
          <w:b/>
          <w:bCs/>
          <w:sz w:val="18"/>
          <w:szCs w:val="18"/>
        </w:rPr>
        <w:t xml:space="preserve">: </w:t>
      </w:r>
      <w:r w:rsidR="00EC175F" w:rsidRPr="00C670FC">
        <w:rPr>
          <w:rFonts w:ascii="Arial" w:hAnsi="Arial" w:cs="Arial"/>
          <w:sz w:val="18"/>
          <w:szCs w:val="18"/>
        </w:rPr>
        <w:t>Vendor can fill up check list against template requirements with required documents to speed up PDI</w:t>
      </w:r>
      <w:r w:rsidR="001F2F65" w:rsidRPr="00C670FC">
        <w:rPr>
          <w:rFonts w:ascii="Arial" w:hAnsi="Arial" w:cs="Arial"/>
          <w:sz w:val="18"/>
          <w:szCs w:val="18"/>
        </w:rPr>
        <w:t xml:space="preserve"> such as </w:t>
      </w:r>
      <w:r w:rsidR="00EC175F" w:rsidRPr="00C670FC">
        <w:rPr>
          <w:rFonts w:ascii="Arial" w:hAnsi="Arial" w:cs="Arial"/>
          <w:sz w:val="18"/>
          <w:szCs w:val="18"/>
        </w:rPr>
        <w:t>Ratings, Specific</w:t>
      </w:r>
      <w:r w:rsidRPr="00C670FC">
        <w:rPr>
          <w:rFonts w:ascii="Arial" w:hAnsi="Arial" w:cs="Arial"/>
          <w:sz w:val="18"/>
          <w:szCs w:val="18"/>
        </w:rPr>
        <w:t>ations, Type Tests, Certificates</w:t>
      </w:r>
      <w:r w:rsidR="00EC175F" w:rsidRPr="00C670FC">
        <w:rPr>
          <w:rFonts w:ascii="Arial" w:hAnsi="Arial" w:cs="Arial"/>
          <w:sz w:val="18"/>
          <w:szCs w:val="18"/>
        </w:rPr>
        <w:t xml:space="preserve"> </w:t>
      </w:r>
    </w:p>
    <w:p w14:paraId="609ADF8C" w14:textId="77777777" w:rsidR="00EC175F" w:rsidRPr="00C670FC" w:rsidRDefault="00EC175F" w:rsidP="00EC175F">
      <w:pPr>
        <w:numPr>
          <w:ilvl w:val="0"/>
          <w:numId w:val="34"/>
        </w:numPr>
        <w:tabs>
          <w:tab w:val="clear" w:pos="720"/>
          <w:tab w:val="num" w:pos="1440"/>
        </w:tabs>
        <w:spacing w:after="0" w:line="240" w:lineRule="auto"/>
        <w:ind w:left="1440"/>
        <w:jc w:val="both"/>
        <w:rPr>
          <w:rFonts w:ascii="Arial" w:hAnsi="Arial" w:cs="Arial"/>
          <w:sz w:val="18"/>
          <w:szCs w:val="18"/>
        </w:rPr>
      </w:pPr>
      <w:r w:rsidRPr="00C670FC">
        <w:rPr>
          <w:rFonts w:ascii="Arial" w:hAnsi="Arial" w:cs="Arial"/>
          <w:b/>
          <w:bCs/>
          <w:sz w:val="18"/>
          <w:szCs w:val="18"/>
        </w:rPr>
        <w:t>Consumer Asset Registration Mapping</w:t>
      </w:r>
    </w:p>
    <w:p w14:paraId="307ED9A6" w14:textId="77777777" w:rsidR="00EC175F" w:rsidRPr="00C670FC" w:rsidRDefault="00EC175F" w:rsidP="00EC175F">
      <w:pPr>
        <w:numPr>
          <w:ilvl w:val="1"/>
          <w:numId w:val="34"/>
        </w:numPr>
        <w:tabs>
          <w:tab w:val="clear" w:pos="1440"/>
          <w:tab w:val="num" w:pos="2160"/>
        </w:tabs>
        <w:spacing w:after="0" w:line="240" w:lineRule="auto"/>
        <w:ind w:left="2160"/>
        <w:jc w:val="both"/>
        <w:rPr>
          <w:rFonts w:ascii="Arial" w:hAnsi="Arial" w:cs="Arial"/>
          <w:sz w:val="18"/>
          <w:szCs w:val="18"/>
        </w:rPr>
      </w:pPr>
      <w:r w:rsidRPr="00C670FC">
        <w:rPr>
          <w:rFonts w:ascii="Arial" w:hAnsi="Arial" w:cs="Arial"/>
          <w:sz w:val="18"/>
          <w:szCs w:val="18"/>
        </w:rPr>
        <w:t>Make, Model No, Serial No, Manufacturing Date, Warranty Details</w:t>
      </w:r>
    </w:p>
    <w:p w14:paraId="0D707C57" w14:textId="77777777" w:rsidR="00EC175F" w:rsidRPr="00C670FC" w:rsidRDefault="00EC175F" w:rsidP="00EC175F">
      <w:pPr>
        <w:numPr>
          <w:ilvl w:val="0"/>
          <w:numId w:val="34"/>
        </w:numPr>
        <w:tabs>
          <w:tab w:val="clear" w:pos="720"/>
          <w:tab w:val="num" w:pos="1440"/>
        </w:tabs>
        <w:spacing w:after="0" w:line="240" w:lineRule="auto"/>
        <w:ind w:left="1440"/>
        <w:jc w:val="both"/>
        <w:rPr>
          <w:rFonts w:ascii="Arial" w:hAnsi="Arial" w:cs="Arial"/>
          <w:sz w:val="18"/>
          <w:szCs w:val="18"/>
        </w:rPr>
      </w:pPr>
      <w:r w:rsidRPr="00C670FC">
        <w:rPr>
          <w:rFonts w:ascii="Arial" w:hAnsi="Arial" w:cs="Arial"/>
          <w:b/>
          <w:bCs/>
          <w:sz w:val="18"/>
          <w:szCs w:val="18"/>
        </w:rPr>
        <w:t>Consumer Asset Replacement</w:t>
      </w:r>
    </w:p>
    <w:p w14:paraId="2F5ED093" w14:textId="77777777" w:rsidR="001F2F65" w:rsidRPr="00C670FC" w:rsidRDefault="00EC175F" w:rsidP="001F2F65">
      <w:pPr>
        <w:numPr>
          <w:ilvl w:val="1"/>
          <w:numId w:val="34"/>
        </w:numPr>
        <w:tabs>
          <w:tab w:val="clear" w:pos="1440"/>
          <w:tab w:val="num" w:pos="2160"/>
        </w:tabs>
        <w:spacing w:after="0" w:line="240" w:lineRule="auto"/>
        <w:ind w:left="2160"/>
        <w:jc w:val="both"/>
        <w:rPr>
          <w:rFonts w:ascii="Arial" w:hAnsi="Arial" w:cs="Arial"/>
          <w:sz w:val="18"/>
          <w:szCs w:val="18"/>
        </w:rPr>
      </w:pPr>
      <w:r w:rsidRPr="00C670FC">
        <w:rPr>
          <w:rFonts w:ascii="Arial" w:hAnsi="Arial" w:cs="Arial"/>
          <w:sz w:val="18"/>
          <w:szCs w:val="18"/>
        </w:rPr>
        <w:t>Replacement Details with Date</w:t>
      </w:r>
    </w:p>
    <w:p w14:paraId="63746F5E" w14:textId="77777777" w:rsidR="00CD79E5" w:rsidRPr="00C670FC" w:rsidRDefault="00EC175F" w:rsidP="00CD79E5">
      <w:pPr>
        <w:numPr>
          <w:ilvl w:val="1"/>
          <w:numId w:val="34"/>
        </w:numPr>
        <w:tabs>
          <w:tab w:val="clear" w:pos="1440"/>
          <w:tab w:val="num" w:pos="2160"/>
        </w:tabs>
        <w:spacing w:after="0" w:line="240" w:lineRule="auto"/>
        <w:ind w:left="2160"/>
        <w:jc w:val="both"/>
        <w:rPr>
          <w:rFonts w:ascii="Arial" w:hAnsi="Arial" w:cs="Arial"/>
          <w:sz w:val="18"/>
          <w:szCs w:val="18"/>
        </w:rPr>
      </w:pPr>
      <w:r w:rsidRPr="00C670FC">
        <w:rPr>
          <w:rFonts w:ascii="Arial" w:hAnsi="Arial" w:cs="Arial"/>
          <w:sz w:val="18"/>
          <w:szCs w:val="18"/>
        </w:rPr>
        <w:t>Repo</w:t>
      </w:r>
      <w:r w:rsidR="001F6E73" w:rsidRPr="00C670FC">
        <w:rPr>
          <w:rFonts w:ascii="Arial" w:hAnsi="Arial" w:cs="Arial"/>
          <w:sz w:val="18"/>
          <w:szCs w:val="18"/>
        </w:rPr>
        <w:t>rt generation for Asset Replace</w:t>
      </w:r>
    </w:p>
    <w:p w14:paraId="04E14C6F" w14:textId="77777777" w:rsidR="00CD79E5" w:rsidRPr="00C670FC" w:rsidRDefault="00CD79E5" w:rsidP="00CD79E5">
      <w:pPr>
        <w:pStyle w:val="ListParagraph"/>
        <w:spacing w:after="0" w:line="240" w:lineRule="auto"/>
        <w:ind w:left="0"/>
        <w:jc w:val="both"/>
        <w:rPr>
          <w:rFonts w:ascii="Arial" w:hAnsi="Arial" w:cs="Arial"/>
          <w:sz w:val="18"/>
          <w:szCs w:val="18"/>
        </w:rPr>
      </w:pPr>
      <w:r w:rsidRPr="00C670FC">
        <w:rPr>
          <w:rFonts w:ascii="Arial" w:hAnsi="Arial" w:cs="Arial"/>
          <w:noProof/>
          <w:lang w:val="en-IN" w:eastAsia="en-IN" w:bidi="hi-IN"/>
        </w:rPr>
        <w:drawing>
          <wp:inline distT="0" distB="0" distL="0" distR="0" wp14:anchorId="672C503E" wp14:editId="2A0F4586">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523DE549" w14:textId="77777777" w:rsidR="00EC175F" w:rsidRPr="00C670FC" w:rsidRDefault="00EC175F" w:rsidP="00CD79E5">
      <w:pPr>
        <w:rPr>
          <w:rFonts w:ascii="Arial" w:hAnsi="Arial" w:cs="Arial"/>
          <w:b/>
          <w:sz w:val="18"/>
          <w:szCs w:val="18"/>
        </w:rPr>
      </w:pPr>
    </w:p>
    <w:p w14:paraId="2B920CBE" w14:textId="77777777" w:rsidR="00EC175F" w:rsidRPr="00C670FC" w:rsidRDefault="00EC175F" w:rsidP="00EC175F">
      <w:pPr>
        <w:pStyle w:val="ListParagraph"/>
        <w:numPr>
          <w:ilvl w:val="2"/>
          <w:numId w:val="1"/>
        </w:numPr>
        <w:rPr>
          <w:rFonts w:ascii="Arial" w:hAnsi="Arial" w:cs="Arial"/>
          <w:b/>
          <w:sz w:val="18"/>
          <w:szCs w:val="18"/>
        </w:rPr>
      </w:pPr>
      <w:r w:rsidRPr="00C670FC">
        <w:rPr>
          <w:rFonts w:ascii="Arial" w:hAnsi="Arial" w:cs="Arial"/>
          <w:b/>
          <w:sz w:val="18"/>
          <w:szCs w:val="18"/>
        </w:rPr>
        <w:t>Asset Live Monitoring</w:t>
      </w:r>
      <w:r w:rsidR="00B15862" w:rsidRPr="00C670FC">
        <w:rPr>
          <w:rFonts w:ascii="Arial" w:hAnsi="Arial" w:cs="Arial"/>
          <w:b/>
          <w:sz w:val="18"/>
          <w:szCs w:val="18"/>
        </w:rPr>
        <w:t xml:space="preserve"> </w:t>
      </w:r>
      <w:proofErr w:type="gramStart"/>
      <w:r w:rsidR="00B15862" w:rsidRPr="00C670FC">
        <w:rPr>
          <w:rFonts w:ascii="Arial" w:hAnsi="Arial" w:cs="Arial"/>
          <w:b/>
          <w:sz w:val="18"/>
          <w:szCs w:val="18"/>
        </w:rPr>
        <w:t>dash board</w:t>
      </w:r>
      <w:proofErr w:type="gramEnd"/>
    </w:p>
    <w:p w14:paraId="1CFFAC18"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 xml:space="preserve">Monitoring of Live Parameters on </w:t>
      </w:r>
      <w:proofErr w:type="gramStart"/>
      <w:r w:rsidRPr="00C670FC">
        <w:rPr>
          <w:rFonts w:ascii="Arial" w:hAnsi="Arial" w:cs="Arial"/>
          <w:b/>
          <w:bCs/>
          <w:sz w:val="18"/>
          <w:szCs w:val="18"/>
        </w:rPr>
        <w:t>Dash Board</w:t>
      </w:r>
      <w:proofErr w:type="gramEnd"/>
      <w:r w:rsidRPr="00C670FC">
        <w:rPr>
          <w:rFonts w:ascii="Arial" w:hAnsi="Arial" w:cs="Arial"/>
          <w:b/>
          <w:bCs/>
          <w:sz w:val="18"/>
          <w:szCs w:val="18"/>
        </w:rPr>
        <w:t xml:space="preserve"> with Map View</w:t>
      </w:r>
    </w:p>
    <w:p w14:paraId="1779CABF"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proofErr w:type="gramStart"/>
      <w:r w:rsidRPr="00C670FC">
        <w:rPr>
          <w:rFonts w:ascii="Arial" w:hAnsi="Arial" w:cs="Arial"/>
          <w:b/>
          <w:bCs/>
          <w:sz w:val="18"/>
          <w:szCs w:val="18"/>
        </w:rPr>
        <w:t>Navigation :</w:t>
      </w:r>
      <w:proofErr w:type="gramEnd"/>
    </w:p>
    <w:p w14:paraId="3663B371"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t>It shall be possible to navigate from State to District to Individual Consumer on a single page in Map View</w:t>
      </w:r>
    </w:p>
    <w:p w14:paraId="29E7B66A"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t>At State and District Level Summary of Parameters to be displayed in Pop Window</w:t>
      </w:r>
    </w:p>
    <w:p w14:paraId="394DDB79"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List of Important Parameters to be displayed in pop Window:</w:t>
      </w:r>
    </w:p>
    <w:p w14:paraId="7AE97810"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Electrical Parameters</w:t>
      </w:r>
    </w:p>
    <w:p w14:paraId="69AFE61C"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t xml:space="preserve">DC/AC - Voltage, </w:t>
      </w:r>
      <w:proofErr w:type="gramStart"/>
      <w:r w:rsidRPr="00C670FC">
        <w:rPr>
          <w:rFonts w:ascii="Arial" w:hAnsi="Arial" w:cs="Arial"/>
          <w:bCs/>
          <w:sz w:val="18"/>
          <w:szCs w:val="18"/>
        </w:rPr>
        <w:t>Current,  Frequency</w:t>
      </w:r>
      <w:proofErr w:type="gramEnd"/>
      <w:r w:rsidRPr="00C670FC">
        <w:rPr>
          <w:rFonts w:ascii="Arial" w:hAnsi="Arial" w:cs="Arial"/>
          <w:bCs/>
          <w:sz w:val="18"/>
          <w:szCs w:val="18"/>
        </w:rPr>
        <w:t xml:space="preserve"> </w:t>
      </w:r>
    </w:p>
    <w:p w14:paraId="1C1BBA62"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Power Parameters</w:t>
      </w:r>
    </w:p>
    <w:p w14:paraId="6EC9FEE4"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t xml:space="preserve">Solar kW, Pump kW, Net kW (Import / Export) </w:t>
      </w:r>
    </w:p>
    <w:p w14:paraId="564460FF"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Status and Running Hours Parameters</w:t>
      </w:r>
    </w:p>
    <w:p w14:paraId="1849ED55"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t>Geo Location Mismatch Status, Pump Status</w:t>
      </w:r>
    </w:p>
    <w:p w14:paraId="67228F6C"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 xml:space="preserve">Communication Status </w:t>
      </w:r>
    </w:p>
    <w:p w14:paraId="33E50F42"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t>Live / Connected / Disconnected Status</w:t>
      </w:r>
    </w:p>
    <w:p w14:paraId="75871577"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t>Last Time Stamp</w:t>
      </w:r>
    </w:p>
    <w:p w14:paraId="5A4F62CD" w14:textId="77777777" w:rsidR="00EC175F" w:rsidRPr="00C670FC" w:rsidRDefault="00EC175F" w:rsidP="00EC175F">
      <w:pPr>
        <w:numPr>
          <w:ilvl w:val="1"/>
          <w:numId w:val="32"/>
        </w:numPr>
        <w:tabs>
          <w:tab w:val="clear" w:pos="1440"/>
          <w:tab w:val="num" w:pos="2160"/>
        </w:tabs>
        <w:spacing w:after="0" w:line="360" w:lineRule="auto"/>
        <w:ind w:left="2160"/>
        <w:jc w:val="both"/>
        <w:rPr>
          <w:rFonts w:ascii="Arial" w:hAnsi="Arial" w:cs="Arial"/>
          <w:bCs/>
          <w:sz w:val="18"/>
          <w:szCs w:val="18"/>
        </w:rPr>
      </w:pPr>
      <w:r w:rsidRPr="00C670FC">
        <w:rPr>
          <w:rFonts w:ascii="Arial" w:hAnsi="Arial" w:cs="Arial"/>
          <w:bCs/>
          <w:sz w:val="18"/>
          <w:szCs w:val="18"/>
        </w:rPr>
        <w:lastRenderedPageBreak/>
        <w:t>Last RSSI (Signal Strength)</w:t>
      </w:r>
    </w:p>
    <w:p w14:paraId="328E33F5"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 xml:space="preserve">Entire Architecture should be based on Pub Sub Model and integrated with National Level Platform </w:t>
      </w:r>
    </w:p>
    <w:p w14:paraId="146BFD8C"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 xml:space="preserve">Configuration of </w:t>
      </w:r>
      <w:proofErr w:type="gramStart"/>
      <w:r w:rsidRPr="00C670FC">
        <w:rPr>
          <w:rFonts w:ascii="Arial" w:hAnsi="Arial" w:cs="Arial"/>
          <w:b/>
          <w:bCs/>
          <w:sz w:val="18"/>
          <w:szCs w:val="18"/>
        </w:rPr>
        <w:t>Parameters :</w:t>
      </w:r>
      <w:proofErr w:type="gramEnd"/>
    </w:p>
    <w:p w14:paraId="0DEA988A" w14:textId="77777777" w:rsidR="00EC175F" w:rsidRPr="00C670FC" w:rsidRDefault="00EC175F" w:rsidP="00B15862">
      <w:pPr>
        <w:numPr>
          <w:ilvl w:val="2"/>
          <w:numId w:val="32"/>
        </w:numPr>
        <w:spacing w:after="0" w:line="360" w:lineRule="auto"/>
        <w:jc w:val="both"/>
        <w:rPr>
          <w:rFonts w:ascii="Arial" w:hAnsi="Arial" w:cs="Arial"/>
          <w:bCs/>
          <w:sz w:val="18"/>
          <w:szCs w:val="18"/>
        </w:rPr>
      </w:pPr>
      <w:r w:rsidRPr="00C670FC">
        <w:rPr>
          <w:rFonts w:ascii="Arial" w:hAnsi="Arial" w:cs="Arial"/>
          <w:bCs/>
          <w:sz w:val="18"/>
          <w:szCs w:val="18"/>
        </w:rPr>
        <w:t xml:space="preserve">Configuration of Protection Limits </w:t>
      </w:r>
    </w:p>
    <w:p w14:paraId="7BEA8DD7"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 xml:space="preserve">On Demand Operations and </w:t>
      </w:r>
      <w:proofErr w:type="gramStart"/>
      <w:r w:rsidRPr="00C670FC">
        <w:rPr>
          <w:rFonts w:ascii="Arial" w:hAnsi="Arial" w:cs="Arial"/>
          <w:b/>
          <w:bCs/>
          <w:sz w:val="18"/>
          <w:szCs w:val="18"/>
        </w:rPr>
        <w:t>control :</w:t>
      </w:r>
      <w:proofErr w:type="gramEnd"/>
    </w:p>
    <w:p w14:paraId="70507BA5" w14:textId="77777777" w:rsidR="00EC175F" w:rsidRPr="00C670FC" w:rsidRDefault="00EC175F" w:rsidP="00B15862">
      <w:pPr>
        <w:numPr>
          <w:ilvl w:val="2"/>
          <w:numId w:val="32"/>
        </w:numPr>
        <w:spacing w:after="0" w:line="360" w:lineRule="auto"/>
        <w:jc w:val="both"/>
        <w:rPr>
          <w:rFonts w:ascii="Arial" w:hAnsi="Arial" w:cs="Arial"/>
          <w:bCs/>
          <w:sz w:val="18"/>
          <w:szCs w:val="18"/>
        </w:rPr>
      </w:pPr>
      <w:r w:rsidRPr="00C670FC">
        <w:rPr>
          <w:rFonts w:ascii="Arial" w:hAnsi="Arial" w:cs="Arial"/>
          <w:bCs/>
          <w:sz w:val="18"/>
          <w:szCs w:val="18"/>
        </w:rPr>
        <w:t xml:space="preserve">Remote Pump Operations </w:t>
      </w:r>
    </w:p>
    <w:p w14:paraId="5AA46399" w14:textId="77777777" w:rsidR="00EC175F" w:rsidRPr="00C670FC" w:rsidRDefault="00EC175F" w:rsidP="00B15862">
      <w:pPr>
        <w:numPr>
          <w:ilvl w:val="2"/>
          <w:numId w:val="32"/>
        </w:numPr>
        <w:spacing w:after="0" w:line="360" w:lineRule="auto"/>
        <w:jc w:val="both"/>
        <w:rPr>
          <w:rFonts w:ascii="Arial" w:hAnsi="Arial" w:cs="Arial"/>
          <w:bCs/>
          <w:sz w:val="18"/>
          <w:szCs w:val="18"/>
        </w:rPr>
      </w:pPr>
      <w:r w:rsidRPr="00C670FC">
        <w:rPr>
          <w:rFonts w:ascii="Arial" w:hAnsi="Arial" w:cs="Arial"/>
          <w:bCs/>
          <w:sz w:val="18"/>
          <w:szCs w:val="18"/>
        </w:rPr>
        <w:t>Remote Appliance control</w:t>
      </w:r>
    </w:p>
    <w:p w14:paraId="6F8DCBC1" w14:textId="77777777" w:rsidR="00EC175F" w:rsidRPr="00C670FC" w:rsidRDefault="00EC175F" w:rsidP="00EC175F">
      <w:pPr>
        <w:numPr>
          <w:ilvl w:val="0"/>
          <w:numId w:val="32"/>
        </w:numPr>
        <w:tabs>
          <w:tab w:val="clear" w:pos="720"/>
          <w:tab w:val="num" w:pos="1440"/>
        </w:tabs>
        <w:spacing w:after="0" w:line="360" w:lineRule="auto"/>
        <w:ind w:left="1440"/>
        <w:jc w:val="both"/>
        <w:rPr>
          <w:rFonts w:ascii="Arial" w:hAnsi="Arial" w:cs="Arial"/>
          <w:b/>
          <w:bCs/>
          <w:sz w:val="18"/>
          <w:szCs w:val="18"/>
        </w:rPr>
      </w:pPr>
      <w:r w:rsidRPr="00C670FC">
        <w:rPr>
          <w:rFonts w:ascii="Arial" w:hAnsi="Arial" w:cs="Arial"/>
          <w:b/>
          <w:bCs/>
          <w:sz w:val="18"/>
          <w:szCs w:val="18"/>
        </w:rPr>
        <w:t xml:space="preserve">System </w:t>
      </w:r>
      <w:proofErr w:type="gramStart"/>
      <w:r w:rsidRPr="00C670FC">
        <w:rPr>
          <w:rFonts w:ascii="Arial" w:hAnsi="Arial" w:cs="Arial"/>
          <w:b/>
          <w:bCs/>
          <w:sz w:val="18"/>
          <w:szCs w:val="18"/>
        </w:rPr>
        <w:t>Diagnostics :</w:t>
      </w:r>
      <w:proofErr w:type="gramEnd"/>
    </w:p>
    <w:p w14:paraId="2DCEAFE3" w14:textId="77777777" w:rsidR="00B15862" w:rsidRPr="00C670FC" w:rsidRDefault="00EC175F" w:rsidP="00B15862">
      <w:pPr>
        <w:numPr>
          <w:ilvl w:val="2"/>
          <w:numId w:val="32"/>
        </w:numPr>
        <w:spacing w:after="0" w:line="360" w:lineRule="auto"/>
        <w:jc w:val="both"/>
        <w:rPr>
          <w:rFonts w:ascii="Arial" w:hAnsi="Arial" w:cs="Arial"/>
          <w:bCs/>
          <w:sz w:val="18"/>
          <w:szCs w:val="18"/>
        </w:rPr>
      </w:pPr>
      <w:r w:rsidRPr="00C670FC">
        <w:rPr>
          <w:rFonts w:ascii="Arial" w:hAnsi="Arial" w:cs="Arial"/>
          <w:bCs/>
          <w:sz w:val="18"/>
          <w:szCs w:val="18"/>
        </w:rPr>
        <w:t>Error / Fault / Warnings of drives/controllers</w:t>
      </w:r>
    </w:p>
    <w:p w14:paraId="6D3E6C35" w14:textId="77777777" w:rsidR="00EC175F" w:rsidRPr="00C670FC" w:rsidRDefault="00EC175F" w:rsidP="00B15862">
      <w:pPr>
        <w:numPr>
          <w:ilvl w:val="2"/>
          <w:numId w:val="32"/>
        </w:numPr>
        <w:spacing w:after="0" w:line="360" w:lineRule="auto"/>
        <w:jc w:val="both"/>
        <w:rPr>
          <w:rFonts w:ascii="Arial" w:hAnsi="Arial" w:cs="Arial"/>
          <w:bCs/>
          <w:sz w:val="18"/>
          <w:szCs w:val="18"/>
        </w:rPr>
      </w:pPr>
      <w:r w:rsidRPr="00C670FC">
        <w:rPr>
          <w:rFonts w:ascii="Arial" w:hAnsi="Arial" w:cs="Arial"/>
          <w:bCs/>
          <w:sz w:val="18"/>
          <w:szCs w:val="18"/>
        </w:rPr>
        <w:t>Communication failures</w:t>
      </w:r>
    </w:p>
    <w:p w14:paraId="0ECA17CE" w14:textId="77777777" w:rsidR="00EC175F" w:rsidRPr="00C670FC" w:rsidRDefault="00EC175F" w:rsidP="00EC175F">
      <w:pPr>
        <w:pStyle w:val="ListParagraph"/>
        <w:ind w:left="1080"/>
        <w:rPr>
          <w:rFonts w:ascii="Arial" w:hAnsi="Arial" w:cs="Arial"/>
          <w:sz w:val="18"/>
          <w:szCs w:val="18"/>
        </w:rPr>
      </w:pPr>
    </w:p>
    <w:p w14:paraId="79FFF8B3" w14:textId="77777777" w:rsidR="00EC175F" w:rsidRPr="00C670FC" w:rsidRDefault="00EC175F" w:rsidP="00EC175F">
      <w:pPr>
        <w:pStyle w:val="ListParagraph"/>
        <w:numPr>
          <w:ilvl w:val="2"/>
          <w:numId w:val="1"/>
        </w:numPr>
        <w:rPr>
          <w:rFonts w:ascii="Arial" w:hAnsi="Arial" w:cs="Arial"/>
          <w:b/>
          <w:sz w:val="18"/>
          <w:szCs w:val="18"/>
        </w:rPr>
      </w:pPr>
      <w:r w:rsidRPr="00C670FC">
        <w:rPr>
          <w:rFonts w:ascii="Arial" w:hAnsi="Arial" w:cs="Arial"/>
          <w:b/>
          <w:sz w:val="18"/>
          <w:szCs w:val="18"/>
        </w:rPr>
        <w:t>Key Performance Analysis</w:t>
      </w:r>
    </w:p>
    <w:p w14:paraId="6BF4D413" w14:textId="77777777" w:rsidR="00EC175F" w:rsidRPr="00C670FC" w:rsidRDefault="00EC175F" w:rsidP="00EC175F">
      <w:pPr>
        <w:numPr>
          <w:ilvl w:val="0"/>
          <w:numId w:val="31"/>
        </w:numPr>
        <w:tabs>
          <w:tab w:val="clear" w:pos="720"/>
          <w:tab w:val="num" w:pos="1440"/>
        </w:tabs>
        <w:spacing w:after="0" w:line="276" w:lineRule="auto"/>
        <w:ind w:left="1440"/>
        <w:jc w:val="both"/>
        <w:rPr>
          <w:rFonts w:ascii="Arial" w:hAnsi="Arial" w:cs="Arial"/>
          <w:b/>
          <w:bCs/>
          <w:sz w:val="18"/>
          <w:szCs w:val="18"/>
        </w:rPr>
      </w:pPr>
      <w:r w:rsidRPr="00C670FC">
        <w:rPr>
          <w:rFonts w:ascii="Arial" w:hAnsi="Arial" w:cs="Arial"/>
          <w:b/>
          <w:bCs/>
          <w:sz w:val="18"/>
          <w:szCs w:val="18"/>
        </w:rPr>
        <w:t>Duration Selection Filter</w:t>
      </w:r>
    </w:p>
    <w:p w14:paraId="2A78D038"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 xml:space="preserve">Between Any Dates </w:t>
      </w:r>
      <w:proofErr w:type="gramStart"/>
      <w:r w:rsidRPr="00C670FC">
        <w:rPr>
          <w:rFonts w:ascii="Arial" w:hAnsi="Arial" w:cs="Arial"/>
          <w:bCs/>
          <w:sz w:val="18"/>
          <w:szCs w:val="18"/>
        </w:rPr>
        <w:t>From</w:t>
      </w:r>
      <w:proofErr w:type="gramEnd"/>
      <w:r w:rsidRPr="00C670FC">
        <w:rPr>
          <w:rFonts w:ascii="Arial" w:hAnsi="Arial" w:cs="Arial"/>
          <w:bCs/>
          <w:sz w:val="18"/>
          <w:szCs w:val="18"/>
        </w:rPr>
        <w:t xml:space="preserve"> Last Two Months </w:t>
      </w:r>
    </w:p>
    <w:p w14:paraId="77D8BCCC"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 xml:space="preserve">Standard Duration </w:t>
      </w:r>
      <w:proofErr w:type="gramStart"/>
      <w:r w:rsidRPr="00C670FC">
        <w:rPr>
          <w:rFonts w:ascii="Arial" w:hAnsi="Arial" w:cs="Arial"/>
          <w:bCs/>
          <w:sz w:val="18"/>
          <w:szCs w:val="18"/>
        </w:rPr>
        <w:t>Options :</w:t>
      </w:r>
      <w:proofErr w:type="gramEnd"/>
      <w:r w:rsidRPr="00C670FC">
        <w:rPr>
          <w:rFonts w:ascii="Arial" w:hAnsi="Arial" w:cs="Arial"/>
          <w:bCs/>
          <w:sz w:val="18"/>
          <w:szCs w:val="18"/>
        </w:rPr>
        <w:t xml:space="preserve"> Last Week / Current Week / Last Month / Current Month </w:t>
      </w:r>
    </w:p>
    <w:p w14:paraId="50CFD0C0" w14:textId="77777777" w:rsidR="00EC175F" w:rsidRPr="00C670FC" w:rsidRDefault="00EC175F" w:rsidP="00EC175F">
      <w:pPr>
        <w:numPr>
          <w:ilvl w:val="0"/>
          <w:numId w:val="31"/>
        </w:numPr>
        <w:tabs>
          <w:tab w:val="clear" w:pos="720"/>
          <w:tab w:val="num" w:pos="1440"/>
        </w:tabs>
        <w:spacing w:after="0" w:line="276" w:lineRule="auto"/>
        <w:ind w:left="1440"/>
        <w:jc w:val="both"/>
        <w:rPr>
          <w:rFonts w:ascii="Arial" w:hAnsi="Arial" w:cs="Arial"/>
          <w:b/>
          <w:bCs/>
          <w:sz w:val="18"/>
          <w:szCs w:val="18"/>
        </w:rPr>
      </w:pPr>
      <w:r w:rsidRPr="00C670FC">
        <w:rPr>
          <w:rFonts w:ascii="Arial" w:hAnsi="Arial" w:cs="Arial"/>
          <w:b/>
          <w:bCs/>
          <w:sz w:val="18"/>
          <w:szCs w:val="18"/>
        </w:rPr>
        <w:t>System Performance Analysis</w:t>
      </w:r>
    </w:p>
    <w:p w14:paraId="4F882C4B"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Solar Performance Analysis – Generation, %CUF, %PR</w:t>
      </w:r>
    </w:p>
    <w:p w14:paraId="36180B38"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Pump Performance Analysis – Pump Consumption vs. Running Hours</w:t>
      </w:r>
    </w:p>
    <w:p w14:paraId="5373323E"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 xml:space="preserve">RMS Performance </w:t>
      </w:r>
      <w:proofErr w:type="gramStart"/>
      <w:r w:rsidRPr="00C670FC">
        <w:rPr>
          <w:rFonts w:ascii="Arial" w:hAnsi="Arial" w:cs="Arial"/>
          <w:bCs/>
          <w:sz w:val="18"/>
          <w:szCs w:val="18"/>
        </w:rPr>
        <w:t>Analysis  -</w:t>
      </w:r>
      <w:proofErr w:type="gramEnd"/>
      <w:r w:rsidRPr="00C670FC">
        <w:rPr>
          <w:rFonts w:ascii="Arial" w:hAnsi="Arial" w:cs="Arial"/>
          <w:bCs/>
          <w:sz w:val="18"/>
          <w:szCs w:val="18"/>
        </w:rPr>
        <w:t xml:space="preserve"> % Data Availability, % Device Connectivity</w:t>
      </w:r>
    </w:p>
    <w:p w14:paraId="055B58A2" w14:textId="77777777" w:rsidR="00EC175F" w:rsidRPr="00C670FC" w:rsidRDefault="00EC175F" w:rsidP="00EC175F">
      <w:pPr>
        <w:numPr>
          <w:ilvl w:val="0"/>
          <w:numId w:val="31"/>
        </w:numPr>
        <w:tabs>
          <w:tab w:val="clear" w:pos="720"/>
          <w:tab w:val="num" w:pos="1440"/>
        </w:tabs>
        <w:spacing w:after="0" w:line="276" w:lineRule="auto"/>
        <w:ind w:left="1440"/>
        <w:jc w:val="both"/>
        <w:rPr>
          <w:rFonts w:ascii="Arial" w:hAnsi="Arial" w:cs="Arial"/>
          <w:b/>
          <w:bCs/>
          <w:sz w:val="18"/>
          <w:szCs w:val="18"/>
        </w:rPr>
      </w:pPr>
      <w:r w:rsidRPr="00C670FC">
        <w:rPr>
          <w:rFonts w:ascii="Arial" w:hAnsi="Arial" w:cs="Arial"/>
          <w:b/>
          <w:bCs/>
          <w:sz w:val="18"/>
          <w:szCs w:val="18"/>
        </w:rPr>
        <w:t>Energy Transaction Analysis</w:t>
      </w:r>
    </w:p>
    <w:p w14:paraId="1C63E5BE"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Solar Generation, Pump Consumption, Import, Export, Net Energy</w:t>
      </w:r>
    </w:p>
    <w:p w14:paraId="3F7167EA" w14:textId="77777777" w:rsidR="00EC175F" w:rsidRPr="00C670FC" w:rsidRDefault="00EC175F" w:rsidP="00EC175F">
      <w:pPr>
        <w:numPr>
          <w:ilvl w:val="0"/>
          <w:numId w:val="31"/>
        </w:numPr>
        <w:tabs>
          <w:tab w:val="clear" w:pos="720"/>
          <w:tab w:val="num" w:pos="1440"/>
        </w:tabs>
        <w:spacing w:after="0" w:line="276" w:lineRule="auto"/>
        <w:ind w:left="1440"/>
        <w:jc w:val="both"/>
        <w:rPr>
          <w:rFonts w:ascii="Arial" w:hAnsi="Arial" w:cs="Arial"/>
          <w:b/>
          <w:bCs/>
          <w:sz w:val="18"/>
          <w:szCs w:val="18"/>
        </w:rPr>
      </w:pPr>
      <w:proofErr w:type="gramStart"/>
      <w:r w:rsidRPr="00C670FC">
        <w:rPr>
          <w:rFonts w:ascii="Arial" w:hAnsi="Arial" w:cs="Arial"/>
          <w:b/>
          <w:bCs/>
          <w:sz w:val="18"/>
          <w:szCs w:val="18"/>
        </w:rPr>
        <w:t>Navigation :</w:t>
      </w:r>
      <w:proofErr w:type="gramEnd"/>
    </w:p>
    <w:p w14:paraId="7CAC5731"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It shall be possible to navigate from State to District to Individual Consumer on a single page in Map View</w:t>
      </w:r>
    </w:p>
    <w:p w14:paraId="7A99F52C" w14:textId="77777777" w:rsidR="00EC175F" w:rsidRPr="00C670FC" w:rsidRDefault="00EC175F" w:rsidP="00EC175F">
      <w:pPr>
        <w:numPr>
          <w:ilvl w:val="1"/>
          <w:numId w:val="31"/>
        </w:numPr>
        <w:tabs>
          <w:tab w:val="clear" w:pos="1440"/>
          <w:tab w:val="num" w:pos="2160"/>
        </w:tabs>
        <w:spacing w:after="0" w:line="276" w:lineRule="auto"/>
        <w:ind w:left="2160"/>
        <w:jc w:val="both"/>
        <w:rPr>
          <w:rFonts w:ascii="Arial" w:hAnsi="Arial" w:cs="Arial"/>
          <w:bCs/>
          <w:sz w:val="18"/>
          <w:szCs w:val="18"/>
        </w:rPr>
      </w:pPr>
      <w:r w:rsidRPr="00C670FC">
        <w:rPr>
          <w:rFonts w:ascii="Arial" w:hAnsi="Arial" w:cs="Arial"/>
          <w:bCs/>
          <w:sz w:val="18"/>
          <w:szCs w:val="18"/>
        </w:rPr>
        <w:t>At State and District Level Summary of Parameters to be displayed in Pop Window</w:t>
      </w:r>
    </w:p>
    <w:p w14:paraId="7F5F9B48" w14:textId="77777777" w:rsidR="00EC175F" w:rsidRPr="00C670FC" w:rsidRDefault="00EC175F" w:rsidP="00EC175F">
      <w:pPr>
        <w:pStyle w:val="ListParagraph"/>
        <w:ind w:left="1800"/>
        <w:rPr>
          <w:rFonts w:ascii="Arial" w:hAnsi="Arial" w:cs="Arial"/>
          <w:sz w:val="18"/>
          <w:szCs w:val="18"/>
        </w:rPr>
      </w:pPr>
      <w:r w:rsidRPr="00C670FC">
        <w:rPr>
          <w:rFonts w:ascii="Arial" w:hAnsi="Arial" w:cs="Arial"/>
          <w:bCs/>
          <w:sz w:val="18"/>
          <w:szCs w:val="18"/>
        </w:rPr>
        <w:t xml:space="preserve">On selecting any parameter from pop window, </w:t>
      </w:r>
      <w:proofErr w:type="gramStart"/>
      <w:r w:rsidRPr="00C670FC">
        <w:rPr>
          <w:rFonts w:ascii="Arial" w:hAnsi="Arial" w:cs="Arial"/>
          <w:bCs/>
          <w:sz w:val="18"/>
          <w:szCs w:val="18"/>
        </w:rPr>
        <w:t>It</w:t>
      </w:r>
      <w:proofErr w:type="gramEnd"/>
      <w:r w:rsidRPr="00C670FC">
        <w:rPr>
          <w:rFonts w:ascii="Arial" w:hAnsi="Arial" w:cs="Arial"/>
          <w:bCs/>
          <w:sz w:val="18"/>
          <w:szCs w:val="18"/>
        </w:rPr>
        <w:t xml:space="preserve"> shall be possible to have display of Day wise Trend for selected duration  </w:t>
      </w:r>
    </w:p>
    <w:p w14:paraId="11D51491" w14:textId="77777777" w:rsidR="00EC175F" w:rsidRPr="00C670FC" w:rsidRDefault="00EC175F" w:rsidP="00EC175F">
      <w:pPr>
        <w:pStyle w:val="ListParagraph"/>
        <w:ind w:left="1080"/>
        <w:rPr>
          <w:rFonts w:ascii="Arial" w:hAnsi="Arial" w:cs="Arial"/>
          <w:b/>
          <w:sz w:val="18"/>
          <w:szCs w:val="18"/>
        </w:rPr>
      </w:pPr>
    </w:p>
    <w:p w14:paraId="3682B872" w14:textId="77777777" w:rsidR="00EC175F" w:rsidRPr="00C670FC" w:rsidRDefault="00EC175F" w:rsidP="00EC175F">
      <w:pPr>
        <w:pStyle w:val="ListParagraph"/>
        <w:numPr>
          <w:ilvl w:val="2"/>
          <w:numId w:val="1"/>
        </w:numPr>
        <w:rPr>
          <w:rFonts w:ascii="Arial" w:hAnsi="Arial" w:cs="Arial"/>
          <w:b/>
          <w:sz w:val="18"/>
          <w:szCs w:val="18"/>
        </w:rPr>
      </w:pPr>
      <w:r w:rsidRPr="00C670FC">
        <w:rPr>
          <w:rFonts w:ascii="Arial" w:hAnsi="Arial" w:cs="Arial"/>
          <w:b/>
          <w:sz w:val="18"/>
          <w:szCs w:val="18"/>
        </w:rPr>
        <w:t>MIS Reports</w:t>
      </w:r>
    </w:p>
    <w:p w14:paraId="4FEAC8FA" w14:textId="77777777" w:rsidR="00B15862" w:rsidRPr="00C670FC" w:rsidRDefault="00EC175F" w:rsidP="001F2F65">
      <w:pPr>
        <w:spacing w:after="0" w:line="240" w:lineRule="auto"/>
        <w:ind w:left="360"/>
        <w:rPr>
          <w:rFonts w:ascii="Arial" w:hAnsi="Arial" w:cs="Arial"/>
          <w:sz w:val="18"/>
          <w:szCs w:val="18"/>
        </w:rPr>
      </w:pPr>
      <w:r w:rsidRPr="00C670FC">
        <w:rPr>
          <w:rFonts w:ascii="Arial" w:hAnsi="Arial" w:cs="Arial"/>
          <w:b/>
          <w:sz w:val="18"/>
          <w:szCs w:val="18"/>
        </w:rPr>
        <w:t>MIS Reports for Scheme Progress Tracking &amp; Analysis</w:t>
      </w:r>
      <w:r w:rsidRPr="00C670FC">
        <w:rPr>
          <w:rFonts w:ascii="Arial" w:hAnsi="Arial" w:cs="Arial"/>
          <w:sz w:val="18"/>
          <w:szCs w:val="18"/>
        </w:rPr>
        <w:t xml:space="preserve"> – (Tabu</w:t>
      </w:r>
      <w:r w:rsidR="00B15862" w:rsidRPr="00C670FC">
        <w:rPr>
          <w:rFonts w:ascii="Arial" w:hAnsi="Arial" w:cs="Arial"/>
          <w:sz w:val="18"/>
          <w:szCs w:val="18"/>
        </w:rPr>
        <w:t xml:space="preserve">lar as well as Chart View) </w:t>
      </w:r>
    </w:p>
    <w:p w14:paraId="7D2CF74F" w14:textId="77777777" w:rsidR="001F2F65" w:rsidRPr="00C670FC" w:rsidRDefault="00EC175F" w:rsidP="001F2F65">
      <w:pPr>
        <w:spacing w:after="0" w:line="240" w:lineRule="auto"/>
        <w:ind w:left="360"/>
        <w:rPr>
          <w:rFonts w:ascii="Arial" w:hAnsi="Arial" w:cs="Arial"/>
          <w:sz w:val="18"/>
          <w:szCs w:val="18"/>
        </w:rPr>
      </w:pPr>
      <w:r w:rsidRPr="00C670FC">
        <w:rPr>
          <w:rFonts w:ascii="Arial" w:hAnsi="Arial" w:cs="Arial"/>
          <w:sz w:val="18"/>
          <w:szCs w:val="18"/>
        </w:rPr>
        <w:t xml:space="preserve">Analysis in terms of </w:t>
      </w:r>
      <w:r w:rsidRPr="00C670FC">
        <w:rPr>
          <w:rFonts w:ascii="Arial" w:hAnsi="Arial" w:cs="Arial"/>
          <w:b/>
          <w:sz w:val="18"/>
          <w:szCs w:val="18"/>
        </w:rPr>
        <w:t>No of Applications</w:t>
      </w:r>
      <w:r w:rsidR="001F2F65" w:rsidRPr="00C670FC">
        <w:rPr>
          <w:rFonts w:ascii="Arial" w:hAnsi="Arial" w:cs="Arial"/>
          <w:sz w:val="18"/>
          <w:szCs w:val="18"/>
        </w:rPr>
        <w:t xml:space="preserve"> </w:t>
      </w:r>
      <w:r w:rsidRPr="00C670FC">
        <w:rPr>
          <w:rFonts w:ascii="Arial" w:hAnsi="Arial" w:cs="Arial"/>
          <w:sz w:val="18"/>
          <w:szCs w:val="18"/>
        </w:rPr>
        <w:t>/</w:t>
      </w:r>
      <w:r w:rsidR="001F2F65" w:rsidRPr="00C670FC">
        <w:rPr>
          <w:rFonts w:ascii="Arial" w:hAnsi="Arial" w:cs="Arial"/>
          <w:sz w:val="18"/>
          <w:szCs w:val="18"/>
        </w:rPr>
        <w:t xml:space="preserve"> </w:t>
      </w:r>
      <w:r w:rsidR="00B15862" w:rsidRPr="00C670FC">
        <w:rPr>
          <w:rFonts w:ascii="Arial" w:hAnsi="Arial" w:cs="Arial"/>
          <w:b/>
          <w:sz w:val="18"/>
          <w:szCs w:val="18"/>
        </w:rPr>
        <w:t>KW</w:t>
      </w:r>
      <w:r w:rsidR="001F2F65" w:rsidRPr="00C670FC">
        <w:rPr>
          <w:rFonts w:ascii="Arial" w:hAnsi="Arial" w:cs="Arial"/>
          <w:sz w:val="18"/>
          <w:szCs w:val="18"/>
        </w:rPr>
        <w:t xml:space="preserve"> </w:t>
      </w:r>
      <w:r w:rsidRPr="00C670FC">
        <w:rPr>
          <w:rFonts w:ascii="Arial" w:hAnsi="Arial" w:cs="Arial"/>
          <w:sz w:val="18"/>
          <w:szCs w:val="18"/>
        </w:rPr>
        <w:t>/</w:t>
      </w:r>
      <w:r w:rsidR="001F2F65" w:rsidRPr="00C670FC">
        <w:rPr>
          <w:rFonts w:ascii="Arial" w:hAnsi="Arial" w:cs="Arial"/>
          <w:sz w:val="18"/>
          <w:szCs w:val="18"/>
        </w:rPr>
        <w:t xml:space="preserve"> </w:t>
      </w:r>
      <w:r w:rsidRPr="00C670FC">
        <w:rPr>
          <w:rFonts w:ascii="Arial" w:hAnsi="Arial" w:cs="Arial"/>
          <w:b/>
          <w:sz w:val="18"/>
          <w:szCs w:val="18"/>
        </w:rPr>
        <w:t>HP</w:t>
      </w:r>
      <w:r w:rsidR="001F2F65" w:rsidRPr="00C670FC">
        <w:rPr>
          <w:rFonts w:ascii="Arial" w:hAnsi="Arial" w:cs="Arial"/>
          <w:sz w:val="18"/>
          <w:szCs w:val="18"/>
        </w:rPr>
        <w:t xml:space="preserve"> </w:t>
      </w:r>
      <w:r w:rsidRPr="00C670FC">
        <w:rPr>
          <w:rFonts w:ascii="Arial" w:hAnsi="Arial" w:cs="Arial"/>
          <w:sz w:val="18"/>
          <w:szCs w:val="18"/>
        </w:rPr>
        <w:t>/</w:t>
      </w:r>
      <w:r w:rsidR="001F2F65" w:rsidRPr="00C670FC">
        <w:rPr>
          <w:rFonts w:ascii="Arial" w:hAnsi="Arial" w:cs="Arial"/>
          <w:sz w:val="18"/>
          <w:szCs w:val="18"/>
        </w:rPr>
        <w:t xml:space="preserve"> </w:t>
      </w:r>
      <w:r w:rsidRPr="00C670FC">
        <w:rPr>
          <w:rFonts w:ascii="Arial" w:hAnsi="Arial" w:cs="Arial"/>
          <w:b/>
          <w:sz w:val="18"/>
          <w:szCs w:val="18"/>
        </w:rPr>
        <w:t>Total Pump Cost</w:t>
      </w:r>
      <w:r w:rsidR="001F2F65" w:rsidRPr="00C670FC">
        <w:rPr>
          <w:rFonts w:ascii="Arial" w:hAnsi="Arial" w:cs="Arial"/>
          <w:b/>
          <w:sz w:val="18"/>
          <w:szCs w:val="18"/>
        </w:rPr>
        <w:t xml:space="preserve"> </w:t>
      </w:r>
      <w:r w:rsidRPr="00C670FC">
        <w:rPr>
          <w:rFonts w:ascii="Arial" w:hAnsi="Arial" w:cs="Arial"/>
          <w:b/>
          <w:sz w:val="18"/>
          <w:szCs w:val="18"/>
        </w:rPr>
        <w:t>(INR)</w:t>
      </w:r>
      <w:r w:rsidR="001F2F65" w:rsidRPr="00C670FC">
        <w:rPr>
          <w:rFonts w:ascii="Arial" w:hAnsi="Arial" w:cs="Arial"/>
          <w:sz w:val="18"/>
          <w:szCs w:val="18"/>
        </w:rPr>
        <w:t xml:space="preserve"> </w:t>
      </w:r>
      <w:r w:rsidRPr="00C670FC">
        <w:rPr>
          <w:rFonts w:ascii="Arial" w:hAnsi="Arial" w:cs="Arial"/>
          <w:sz w:val="18"/>
          <w:szCs w:val="18"/>
        </w:rPr>
        <w:t>/</w:t>
      </w:r>
      <w:r w:rsidR="001F2F65" w:rsidRPr="00C670FC">
        <w:rPr>
          <w:rFonts w:ascii="Arial" w:hAnsi="Arial" w:cs="Arial"/>
          <w:sz w:val="18"/>
          <w:szCs w:val="18"/>
        </w:rPr>
        <w:t xml:space="preserve"> </w:t>
      </w:r>
      <w:r w:rsidRPr="00C670FC">
        <w:rPr>
          <w:rFonts w:ascii="Arial" w:hAnsi="Arial" w:cs="Arial"/>
          <w:b/>
          <w:sz w:val="18"/>
          <w:szCs w:val="18"/>
        </w:rPr>
        <w:t>Percentage</w:t>
      </w:r>
      <w:r w:rsidR="001F2F65" w:rsidRPr="00C670FC">
        <w:rPr>
          <w:rFonts w:ascii="Arial" w:hAnsi="Arial" w:cs="Arial"/>
          <w:sz w:val="18"/>
          <w:szCs w:val="18"/>
        </w:rPr>
        <w:t xml:space="preserve"> with multiple filters such as  </w:t>
      </w:r>
    </w:p>
    <w:p w14:paraId="41187F65" w14:textId="77777777" w:rsidR="001F2F65" w:rsidRPr="00C670FC" w:rsidRDefault="001F2F65" w:rsidP="001F2F65">
      <w:pPr>
        <w:pStyle w:val="ListParagraph"/>
        <w:numPr>
          <w:ilvl w:val="0"/>
          <w:numId w:val="31"/>
        </w:numPr>
        <w:spacing w:after="0" w:line="240" w:lineRule="auto"/>
        <w:rPr>
          <w:rFonts w:ascii="Arial" w:hAnsi="Arial" w:cs="Arial"/>
          <w:b/>
          <w:sz w:val="18"/>
          <w:szCs w:val="18"/>
        </w:rPr>
      </w:pPr>
      <w:r w:rsidRPr="00C670FC">
        <w:rPr>
          <w:rFonts w:ascii="Arial" w:hAnsi="Arial" w:cs="Arial"/>
          <w:b/>
          <w:sz w:val="18"/>
          <w:szCs w:val="18"/>
        </w:rPr>
        <w:t xml:space="preserve">District </w:t>
      </w:r>
    </w:p>
    <w:p w14:paraId="63DC1C88" w14:textId="77777777" w:rsidR="001F2F65" w:rsidRPr="00C670FC" w:rsidRDefault="001F2F65" w:rsidP="001F2F65">
      <w:pPr>
        <w:pStyle w:val="ListParagraph"/>
        <w:numPr>
          <w:ilvl w:val="0"/>
          <w:numId w:val="31"/>
        </w:numPr>
        <w:spacing w:after="0" w:line="240" w:lineRule="auto"/>
        <w:rPr>
          <w:rFonts w:ascii="Arial" w:hAnsi="Arial" w:cs="Arial"/>
          <w:b/>
          <w:sz w:val="18"/>
          <w:szCs w:val="18"/>
        </w:rPr>
      </w:pPr>
      <w:r w:rsidRPr="00C670FC">
        <w:rPr>
          <w:rFonts w:ascii="Arial" w:hAnsi="Arial" w:cs="Arial"/>
          <w:b/>
          <w:sz w:val="18"/>
          <w:szCs w:val="18"/>
        </w:rPr>
        <w:t xml:space="preserve">DISCOM, Circle, Division, </w:t>
      </w:r>
      <w:proofErr w:type="gramStart"/>
      <w:r w:rsidRPr="00C670FC">
        <w:rPr>
          <w:rFonts w:ascii="Arial" w:hAnsi="Arial" w:cs="Arial"/>
          <w:b/>
          <w:sz w:val="18"/>
          <w:szCs w:val="18"/>
        </w:rPr>
        <w:t>Sub Division</w:t>
      </w:r>
      <w:proofErr w:type="gramEnd"/>
      <w:r w:rsidRPr="00C670FC">
        <w:rPr>
          <w:rFonts w:ascii="Arial" w:hAnsi="Arial" w:cs="Arial"/>
          <w:b/>
          <w:sz w:val="18"/>
          <w:szCs w:val="18"/>
        </w:rPr>
        <w:t xml:space="preserve"> </w:t>
      </w:r>
    </w:p>
    <w:p w14:paraId="0E3F7B41" w14:textId="77777777" w:rsidR="001F2F65" w:rsidRPr="00C670FC" w:rsidRDefault="001F2F65" w:rsidP="001F2F65">
      <w:pPr>
        <w:pStyle w:val="ListParagraph"/>
        <w:numPr>
          <w:ilvl w:val="0"/>
          <w:numId w:val="31"/>
        </w:numPr>
        <w:spacing w:after="0" w:line="240" w:lineRule="auto"/>
        <w:rPr>
          <w:rFonts w:ascii="Arial" w:hAnsi="Arial" w:cs="Arial"/>
          <w:b/>
          <w:sz w:val="18"/>
          <w:szCs w:val="18"/>
        </w:rPr>
      </w:pPr>
      <w:r w:rsidRPr="00C670FC">
        <w:rPr>
          <w:rFonts w:ascii="Arial" w:hAnsi="Arial" w:cs="Arial"/>
          <w:b/>
          <w:sz w:val="18"/>
          <w:szCs w:val="18"/>
        </w:rPr>
        <w:t xml:space="preserve">Empanelled Agency </w:t>
      </w:r>
    </w:p>
    <w:p w14:paraId="34682B08" w14:textId="77777777" w:rsidR="001F2F65" w:rsidRPr="00C670FC" w:rsidRDefault="001F2F65" w:rsidP="001F2F65">
      <w:pPr>
        <w:pStyle w:val="ListParagraph"/>
        <w:numPr>
          <w:ilvl w:val="0"/>
          <w:numId w:val="31"/>
        </w:numPr>
        <w:spacing w:after="0" w:line="240" w:lineRule="auto"/>
        <w:rPr>
          <w:rFonts w:ascii="Arial" w:hAnsi="Arial" w:cs="Arial"/>
          <w:b/>
          <w:sz w:val="18"/>
          <w:szCs w:val="18"/>
        </w:rPr>
      </w:pPr>
      <w:r w:rsidRPr="00C670FC">
        <w:rPr>
          <w:rFonts w:ascii="Arial" w:hAnsi="Arial" w:cs="Arial"/>
          <w:b/>
          <w:sz w:val="18"/>
          <w:szCs w:val="18"/>
        </w:rPr>
        <w:t xml:space="preserve">Solutions Type (AC-3HP Surface, AC-5HP Surface, DC-10HP Surface etc.) </w:t>
      </w:r>
    </w:p>
    <w:p w14:paraId="1B479126" w14:textId="77777777" w:rsidR="00EC175F" w:rsidRPr="00C670FC" w:rsidRDefault="001F2F65" w:rsidP="001F2F65">
      <w:pPr>
        <w:pStyle w:val="ListParagraph"/>
        <w:numPr>
          <w:ilvl w:val="0"/>
          <w:numId w:val="31"/>
        </w:numPr>
        <w:spacing w:after="0" w:line="240" w:lineRule="auto"/>
        <w:rPr>
          <w:rFonts w:ascii="Arial" w:hAnsi="Arial" w:cs="Arial"/>
          <w:b/>
          <w:sz w:val="18"/>
          <w:szCs w:val="18"/>
        </w:rPr>
      </w:pPr>
      <w:r w:rsidRPr="00C670FC">
        <w:rPr>
          <w:rFonts w:ascii="Arial" w:hAnsi="Arial" w:cs="Arial"/>
          <w:b/>
          <w:sz w:val="18"/>
          <w:szCs w:val="18"/>
        </w:rPr>
        <w:t>Application status</w:t>
      </w:r>
    </w:p>
    <w:p w14:paraId="23981DF9" w14:textId="77777777" w:rsidR="001F2F65" w:rsidRPr="00C670FC" w:rsidRDefault="001F2F65" w:rsidP="001F2F65">
      <w:pPr>
        <w:pStyle w:val="ListParagraph"/>
        <w:spacing w:after="0" w:line="240" w:lineRule="auto"/>
        <w:rPr>
          <w:rFonts w:ascii="Arial" w:hAnsi="Arial" w:cs="Arial"/>
          <w:sz w:val="18"/>
          <w:szCs w:val="18"/>
        </w:rPr>
      </w:pPr>
    </w:p>
    <w:p w14:paraId="1DC291A8" w14:textId="77777777" w:rsidR="001F2F65" w:rsidRPr="00C670FC" w:rsidRDefault="001F2F65" w:rsidP="001F2F65">
      <w:pPr>
        <w:ind w:firstLine="360"/>
        <w:rPr>
          <w:rFonts w:ascii="Arial" w:hAnsi="Arial" w:cs="Arial"/>
          <w:sz w:val="18"/>
          <w:szCs w:val="18"/>
        </w:rPr>
      </w:pPr>
      <w:r w:rsidRPr="00C670FC">
        <w:rPr>
          <w:rFonts w:ascii="Arial" w:hAnsi="Arial" w:cs="Arial"/>
          <w:sz w:val="18"/>
          <w:szCs w:val="18"/>
        </w:rPr>
        <w:t>Sample List of Reports</w:t>
      </w:r>
      <w:r w:rsidR="00CD79E5" w:rsidRPr="00C670FC">
        <w:rPr>
          <w:rFonts w:ascii="Arial" w:hAnsi="Arial" w:cs="Arial"/>
          <w:sz w:val="18"/>
          <w:szCs w:val="18"/>
        </w:rPr>
        <w:t xml:space="preserve"> (but not limited to)</w:t>
      </w:r>
    </w:p>
    <w:p w14:paraId="4C5A9659" w14:textId="77777777" w:rsidR="00EC175F" w:rsidRPr="00C670FC" w:rsidRDefault="00EC175F" w:rsidP="00EC175F">
      <w:pPr>
        <w:pStyle w:val="ListParagraph"/>
        <w:numPr>
          <w:ilvl w:val="0"/>
          <w:numId w:val="28"/>
        </w:numPr>
        <w:spacing w:after="0" w:line="240" w:lineRule="auto"/>
        <w:ind w:left="1800"/>
        <w:contextualSpacing w:val="0"/>
        <w:rPr>
          <w:rFonts w:ascii="Arial" w:hAnsi="Arial" w:cs="Arial"/>
          <w:sz w:val="18"/>
          <w:szCs w:val="18"/>
        </w:rPr>
      </w:pPr>
      <w:r w:rsidRPr="00C670FC">
        <w:rPr>
          <w:rFonts w:ascii="Arial" w:hAnsi="Arial" w:cs="Arial"/>
          <w:sz w:val="18"/>
          <w:szCs w:val="18"/>
        </w:rPr>
        <w:t>District Progress Summary (District Vs Application Stage)</w:t>
      </w:r>
    </w:p>
    <w:p w14:paraId="4A46B6A3" w14:textId="77777777" w:rsidR="00EC175F" w:rsidRPr="00C670FC" w:rsidRDefault="00EC175F" w:rsidP="00EC175F">
      <w:pPr>
        <w:pStyle w:val="ListParagraph"/>
        <w:numPr>
          <w:ilvl w:val="0"/>
          <w:numId w:val="28"/>
        </w:numPr>
        <w:spacing w:after="0" w:line="240" w:lineRule="auto"/>
        <w:ind w:left="1800"/>
        <w:contextualSpacing w:val="0"/>
        <w:rPr>
          <w:rFonts w:ascii="Arial" w:hAnsi="Arial" w:cs="Arial"/>
          <w:sz w:val="18"/>
          <w:szCs w:val="18"/>
        </w:rPr>
      </w:pPr>
      <w:r w:rsidRPr="00C670FC">
        <w:rPr>
          <w:rFonts w:ascii="Arial" w:hAnsi="Arial" w:cs="Arial"/>
          <w:sz w:val="18"/>
          <w:szCs w:val="18"/>
        </w:rPr>
        <w:t>DISCOM Progress Summary</w:t>
      </w:r>
    </w:p>
    <w:p w14:paraId="15D9710C" w14:textId="77777777" w:rsidR="00EC175F" w:rsidRPr="00C670FC" w:rsidRDefault="00EC175F" w:rsidP="00EC175F">
      <w:pPr>
        <w:pStyle w:val="ListParagraph"/>
        <w:numPr>
          <w:ilvl w:val="0"/>
          <w:numId w:val="28"/>
        </w:numPr>
        <w:spacing w:after="0" w:line="240" w:lineRule="auto"/>
        <w:ind w:left="1800"/>
        <w:contextualSpacing w:val="0"/>
        <w:rPr>
          <w:rFonts w:ascii="Arial" w:hAnsi="Arial" w:cs="Arial"/>
          <w:sz w:val="18"/>
          <w:szCs w:val="18"/>
        </w:rPr>
      </w:pPr>
      <w:r w:rsidRPr="00C670FC">
        <w:rPr>
          <w:rFonts w:ascii="Arial" w:hAnsi="Arial" w:cs="Arial"/>
          <w:sz w:val="18"/>
          <w:szCs w:val="18"/>
        </w:rPr>
        <w:t>Empanelled Agency Detail Summary (</w:t>
      </w:r>
      <w:proofErr w:type="spellStart"/>
      <w:r w:rsidRPr="00C670FC">
        <w:rPr>
          <w:rFonts w:ascii="Arial" w:hAnsi="Arial" w:cs="Arial"/>
          <w:sz w:val="18"/>
          <w:szCs w:val="18"/>
        </w:rPr>
        <w:t>Empanelled</w:t>
      </w:r>
      <w:proofErr w:type="spellEnd"/>
      <w:r w:rsidRPr="00C670FC">
        <w:rPr>
          <w:rFonts w:ascii="Arial" w:hAnsi="Arial" w:cs="Arial"/>
          <w:sz w:val="18"/>
          <w:szCs w:val="18"/>
        </w:rPr>
        <w:t xml:space="preserve"> Agency Vs Application Stages)</w:t>
      </w:r>
    </w:p>
    <w:p w14:paraId="51D28711" w14:textId="77777777" w:rsidR="00EC175F" w:rsidRPr="00C670FC" w:rsidRDefault="00EC175F" w:rsidP="00EC175F">
      <w:pPr>
        <w:pStyle w:val="ListParagraph"/>
        <w:numPr>
          <w:ilvl w:val="0"/>
          <w:numId w:val="28"/>
        </w:numPr>
        <w:spacing w:after="0" w:line="240" w:lineRule="auto"/>
        <w:ind w:left="1800"/>
        <w:contextualSpacing w:val="0"/>
        <w:rPr>
          <w:rFonts w:ascii="Arial" w:hAnsi="Arial" w:cs="Arial"/>
          <w:sz w:val="18"/>
          <w:szCs w:val="18"/>
        </w:rPr>
      </w:pPr>
      <w:r w:rsidRPr="00C670FC">
        <w:rPr>
          <w:rFonts w:ascii="Arial" w:hAnsi="Arial" w:cs="Arial"/>
          <w:sz w:val="18"/>
          <w:szCs w:val="18"/>
        </w:rPr>
        <w:t>Solution wise Progress Summary (Solution Vs Application Stage)</w:t>
      </w:r>
    </w:p>
    <w:p w14:paraId="14946960" w14:textId="77777777" w:rsidR="00EC175F" w:rsidRPr="00C670FC" w:rsidRDefault="00EC175F" w:rsidP="00EC175F">
      <w:pPr>
        <w:pStyle w:val="ListParagraph"/>
        <w:numPr>
          <w:ilvl w:val="0"/>
          <w:numId w:val="28"/>
        </w:numPr>
        <w:spacing w:after="0" w:line="240" w:lineRule="auto"/>
        <w:ind w:left="1800"/>
        <w:contextualSpacing w:val="0"/>
        <w:rPr>
          <w:rFonts w:ascii="Arial" w:hAnsi="Arial" w:cs="Arial"/>
          <w:sz w:val="18"/>
          <w:szCs w:val="18"/>
        </w:rPr>
      </w:pPr>
      <w:r w:rsidRPr="00C670FC">
        <w:rPr>
          <w:rFonts w:ascii="Arial" w:hAnsi="Arial" w:cs="Arial"/>
          <w:sz w:val="18"/>
          <w:szCs w:val="18"/>
        </w:rPr>
        <w:t>Yearly Progress Summary (Month Vs Application Stage)</w:t>
      </w:r>
    </w:p>
    <w:p w14:paraId="1C9B4552" w14:textId="77777777" w:rsidR="00EC175F" w:rsidRPr="00C670FC" w:rsidRDefault="00EC175F" w:rsidP="00EC175F">
      <w:pPr>
        <w:pStyle w:val="ListParagraph"/>
        <w:numPr>
          <w:ilvl w:val="0"/>
          <w:numId w:val="28"/>
        </w:numPr>
        <w:spacing w:after="0" w:line="240" w:lineRule="auto"/>
        <w:ind w:left="1800"/>
        <w:contextualSpacing w:val="0"/>
        <w:rPr>
          <w:rFonts w:ascii="Arial" w:hAnsi="Arial" w:cs="Arial"/>
          <w:sz w:val="18"/>
          <w:szCs w:val="18"/>
        </w:rPr>
      </w:pPr>
      <w:r w:rsidRPr="00C670FC">
        <w:rPr>
          <w:rFonts w:ascii="Arial" w:hAnsi="Arial" w:cs="Arial"/>
          <w:sz w:val="18"/>
          <w:szCs w:val="18"/>
        </w:rPr>
        <w:t xml:space="preserve">Empanelled Agency Progress Summary (District Vs </w:t>
      </w:r>
      <w:proofErr w:type="spellStart"/>
      <w:r w:rsidRPr="00C670FC">
        <w:rPr>
          <w:rFonts w:ascii="Arial" w:hAnsi="Arial" w:cs="Arial"/>
          <w:sz w:val="18"/>
          <w:szCs w:val="18"/>
        </w:rPr>
        <w:t>Empanelled</w:t>
      </w:r>
      <w:proofErr w:type="spellEnd"/>
      <w:r w:rsidRPr="00C670FC">
        <w:rPr>
          <w:rFonts w:ascii="Arial" w:hAnsi="Arial" w:cs="Arial"/>
          <w:sz w:val="18"/>
          <w:szCs w:val="18"/>
        </w:rPr>
        <w:t xml:space="preserve"> Agency)</w:t>
      </w:r>
    </w:p>
    <w:p w14:paraId="0BBF0C2C" w14:textId="77777777" w:rsidR="00EC175F" w:rsidRPr="00C670FC" w:rsidRDefault="00EC175F" w:rsidP="00B15862">
      <w:pPr>
        <w:rPr>
          <w:rFonts w:ascii="Arial" w:hAnsi="Arial" w:cs="Arial"/>
          <w:b/>
          <w:sz w:val="18"/>
          <w:szCs w:val="18"/>
        </w:rPr>
      </w:pPr>
    </w:p>
    <w:p w14:paraId="3B429BFF" w14:textId="77777777" w:rsidR="00EC175F" w:rsidRPr="00C670FC" w:rsidRDefault="00EC175F" w:rsidP="00EC175F">
      <w:pPr>
        <w:pStyle w:val="ListParagraph"/>
        <w:numPr>
          <w:ilvl w:val="2"/>
          <w:numId w:val="1"/>
        </w:numPr>
        <w:rPr>
          <w:rFonts w:ascii="Arial" w:hAnsi="Arial" w:cs="Arial"/>
          <w:b/>
          <w:sz w:val="18"/>
          <w:szCs w:val="18"/>
        </w:rPr>
      </w:pPr>
      <w:r w:rsidRPr="00C670FC">
        <w:rPr>
          <w:rFonts w:ascii="Arial" w:hAnsi="Arial" w:cs="Arial"/>
          <w:b/>
          <w:sz w:val="18"/>
          <w:szCs w:val="18"/>
        </w:rPr>
        <w:t>Site Inspection Mobile App</w:t>
      </w:r>
    </w:p>
    <w:p w14:paraId="05675F54" w14:textId="77777777" w:rsidR="00EC175F" w:rsidRPr="00C670FC" w:rsidRDefault="00EC175F" w:rsidP="00EC175F">
      <w:pPr>
        <w:pStyle w:val="ListParagraph"/>
        <w:numPr>
          <w:ilvl w:val="0"/>
          <w:numId w:val="30"/>
        </w:numPr>
        <w:spacing w:after="0" w:line="240" w:lineRule="auto"/>
        <w:contextualSpacing w:val="0"/>
        <w:rPr>
          <w:rFonts w:ascii="Arial" w:hAnsi="Arial" w:cs="Arial"/>
          <w:sz w:val="18"/>
          <w:szCs w:val="18"/>
        </w:rPr>
      </w:pPr>
      <w:r w:rsidRPr="00C670FC">
        <w:rPr>
          <w:rFonts w:ascii="Arial" w:hAnsi="Arial" w:cs="Arial"/>
          <w:sz w:val="18"/>
          <w:szCs w:val="18"/>
        </w:rPr>
        <w:t>Provision to fill up Site Inspection checklist with respect to requirement of SIA</w:t>
      </w:r>
    </w:p>
    <w:p w14:paraId="69C0DD40" w14:textId="77777777" w:rsidR="00EC175F" w:rsidRPr="00C670FC" w:rsidRDefault="00EC175F" w:rsidP="00EC175F">
      <w:pPr>
        <w:pStyle w:val="ListParagraph"/>
        <w:numPr>
          <w:ilvl w:val="0"/>
          <w:numId w:val="30"/>
        </w:numPr>
        <w:spacing w:after="0" w:line="240" w:lineRule="auto"/>
        <w:contextualSpacing w:val="0"/>
        <w:rPr>
          <w:rFonts w:ascii="Arial" w:hAnsi="Arial" w:cs="Arial"/>
          <w:sz w:val="18"/>
          <w:szCs w:val="18"/>
        </w:rPr>
      </w:pPr>
      <w:r w:rsidRPr="00C670FC">
        <w:rPr>
          <w:rFonts w:ascii="Arial" w:hAnsi="Arial" w:cs="Arial"/>
          <w:sz w:val="18"/>
          <w:szCs w:val="18"/>
        </w:rPr>
        <w:t>Provision to Map Individual Asset Serial no with Beneficiary</w:t>
      </w:r>
    </w:p>
    <w:p w14:paraId="26F4C1E2" w14:textId="77777777" w:rsidR="00EC175F" w:rsidRPr="00C670FC" w:rsidRDefault="00EC175F" w:rsidP="00EC175F">
      <w:pPr>
        <w:pStyle w:val="ListParagraph"/>
        <w:numPr>
          <w:ilvl w:val="0"/>
          <w:numId w:val="30"/>
        </w:numPr>
        <w:spacing w:after="0" w:line="240" w:lineRule="auto"/>
        <w:contextualSpacing w:val="0"/>
        <w:rPr>
          <w:rFonts w:ascii="Arial" w:hAnsi="Arial" w:cs="Arial"/>
          <w:sz w:val="18"/>
          <w:szCs w:val="18"/>
        </w:rPr>
      </w:pPr>
      <w:r w:rsidRPr="00C670FC">
        <w:rPr>
          <w:rFonts w:ascii="Arial" w:hAnsi="Arial" w:cs="Arial"/>
          <w:sz w:val="18"/>
          <w:szCs w:val="18"/>
        </w:rPr>
        <w:lastRenderedPageBreak/>
        <w:t>Provision to Map IMEI of RMS System installed with Beneficiary</w:t>
      </w:r>
    </w:p>
    <w:p w14:paraId="16BEC895" w14:textId="77777777" w:rsidR="00EC175F" w:rsidRPr="00C670FC" w:rsidRDefault="00EC175F" w:rsidP="00EC175F">
      <w:pPr>
        <w:pStyle w:val="ListParagraph"/>
        <w:numPr>
          <w:ilvl w:val="0"/>
          <w:numId w:val="30"/>
        </w:numPr>
        <w:spacing w:after="0" w:line="240" w:lineRule="auto"/>
        <w:contextualSpacing w:val="0"/>
        <w:rPr>
          <w:rFonts w:ascii="Arial" w:hAnsi="Arial" w:cs="Arial"/>
          <w:sz w:val="18"/>
          <w:szCs w:val="18"/>
        </w:rPr>
      </w:pPr>
      <w:r w:rsidRPr="00C670FC">
        <w:rPr>
          <w:rFonts w:ascii="Arial" w:hAnsi="Arial" w:cs="Arial"/>
          <w:sz w:val="18"/>
          <w:szCs w:val="18"/>
        </w:rPr>
        <w:t>Provision to update the Application Stages</w:t>
      </w:r>
      <w:r w:rsidR="001F2F65" w:rsidRPr="00C670FC">
        <w:rPr>
          <w:rFonts w:ascii="Arial" w:hAnsi="Arial" w:cs="Arial"/>
          <w:sz w:val="18"/>
          <w:szCs w:val="18"/>
        </w:rPr>
        <w:t xml:space="preserve"> and upload images against multiple application </w:t>
      </w:r>
      <w:proofErr w:type="gramStart"/>
      <w:r w:rsidR="001F2F65" w:rsidRPr="00C670FC">
        <w:rPr>
          <w:rFonts w:ascii="Arial" w:hAnsi="Arial" w:cs="Arial"/>
          <w:sz w:val="18"/>
          <w:szCs w:val="18"/>
        </w:rPr>
        <w:t>sub stages</w:t>
      </w:r>
      <w:proofErr w:type="gramEnd"/>
      <w:r w:rsidRPr="00C670FC">
        <w:rPr>
          <w:rFonts w:ascii="Arial" w:hAnsi="Arial" w:cs="Arial"/>
          <w:sz w:val="18"/>
          <w:szCs w:val="18"/>
        </w:rPr>
        <w:t xml:space="preserve"> such as Foundation Done/MMS Installation Done/PV System installation done/Installation &amp; Commissioning done</w:t>
      </w:r>
    </w:p>
    <w:p w14:paraId="3021A890" w14:textId="77777777" w:rsidR="00EC175F" w:rsidRPr="00C670FC" w:rsidRDefault="001F2F65" w:rsidP="001F6E73">
      <w:pPr>
        <w:pStyle w:val="ListParagraph"/>
        <w:numPr>
          <w:ilvl w:val="0"/>
          <w:numId w:val="30"/>
        </w:numPr>
        <w:spacing w:after="0" w:line="240" w:lineRule="auto"/>
        <w:contextualSpacing w:val="0"/>
        <w:rPr>
          <w:rFonts w:ascii="Arial" w:hAnsi="Arial" w:cs="Arial"/>
          <w:sz w:val="18"/>
          <w:szCs w:val="18"/>
        </w:rPr>
      </w:pPr>
      <w:r w:rsidRPr="00C670FC">
        <w:rPr>
          <w:rFonts w:ascii="Arial" w:hAnsi="Arial" w:cs="Arial"/>
          <w:sz w:val="18"/>
          <w:szCs w:val="18"/>
        </w:rPr>
        <w:t>Provision to upload site inspection report against each application</w:t>
      </w:r>
      <w:r w:rsidR="00EC175F" w:rsidRPr="00C670FC">
        <w:rPr>
          <w:rFonts w:ascii="Arial" w:hAnsi="Arial" w:cs="Arial"/>
          <w:sz w:val="18"/>
          <w:szCs w:val="18"/>
        </w:rPr>
        <w:tab/>
      </w:r>
      <w:r w:rsidR="00EC175F" w:rsidRPr="00C670FC">
        <w:rPr>
          <w:rFonts w:ascii="Arial" w:hAnsi="Arial" w:cs="Arial"/>
          <w:sz w:val="18"/>
          <w:szCs w:val="18"/>
        </w:rPr>
        <w:tab/>
      </w:r>
      <w:r w:rsidR="00EC175F" w:rsidRPr="00C670FC">
        <w:rPr>
          <w:rFonts w:ascii="Arial" w:hAnsi="Arial" w:cs="Arial"/>
          <w:sz w:val="18"/>
          <w:szCs w:val="18"/>
        </w:rPr>
        <w:tab/>
      </w:r>
    </w:p>
    <w:p w14:paraId="164C6B24" w14:textId="77777777" w:rsidR="00ED7FD4" w:rsidRPr="00C670FC" w:rsidRDefault="00ED7FD4" w:rsidP="00ED7FD4">
      <w:pPr>
        <w:spacing w:after="0" w:line="240" w:lineRule="auto"/>
        <w:ind w:left="1440"/>
        <w:rPr>
          <w:rFonts w:ascii="Arial" w:hAnsi="Arial" w:cs="Arial"/>
          <w:sz w:val="18"/>
          <w:szCs w:val="18"/>
        </w:rPr>
      </w:pPr>
    </w:p>
    <w:p w14:paraId="0CB6FADB" w14:textId="77777777" w:rsidR="00EC175F" w:rsidRPr="00C670FC" w:rsidRDefault="00EC175F" w:rsidP="00EC175F">
      <w:pPr>
        <w:pStyle w:val="ListParagraph"/>
        <w:numPr>
          <w:ilvl w:val="2"/>
          <w:numId w:val="1"/>
        </w:numPr>
        <w:rPr>
          <w:rFonts w:ascii="Arial" w:hAnsi="Arial" w:cs="Arial"/>
          <w:b/>
          <w:sz w:val="18"/>
          <w:szCs w:val="18"/>
        </w:rPr>
      </w:pPr>
      <w:r w:rsidRPr="00C670FC">
        <w:rPr>
          <w:rFonts w:ascii="Arial" w:hAnsi="Arial" w:cs="Arial"/>
          <w:b/>
          <w:sz w:val="18"/>
          <w:szCs w:val="18"/>
        </w:rPr>
        <w:t>Complaint &amp; Ticket Management</w:t>
      </w:r>
    </w:p>
    <w:p w14:paraId="62C24E91" w14:textId="77777777" w:rsidR="00EC175F" w:rsidRPr="00C670FC" w:rsidRDefault="00EC175F" w:rsidP="00EC175F">
      <w:pPr>
        <w:pStyle w:val="ListParagraph"/>
        <w:ind w:left="1080"/>
        <w:rPr>
          <w:rFonts w:ascii="Arial" w:hAnsi="Arial" w:cs="Arial"/>
          <w:b/>
          <w:sz w:val="18"/>
          <w:szCs w:val="18"/>
        </w:rPr>
      </w:pPr>
    </w:p>
    <w:p w14:paraId="534CF48E" w14:textId="77777777" w:rsidR="00EC175F" w:rsidRPr="00C670FC" w:rsidRDefault="00EC175F" w:rsidP="00EC175F">
      <w:pPr>
        <w:pStyle w:val="ListParagraph"/>
        <w:numPr>
          <w:ilvl w:val="0"/>
          <w:numId w:val="38"/>
        </w:numPr>
        <w:tabs>
          <w:tab w:val="clear" w:pos="720"/>
          <w:tab w:val="num" w:pos="1440"/>
        </w:tabs>
        <w:ind w:left="1440"/>
        <w:rPr>
          <w:rFonts w:ascii="Arial" w:hAnsi="Arial" w:cs="Arial"/>
          <w:sz w:val="18"/>
          <w:szCs w:val="18"/>
        </w:rPr>
      </w:pPr>
      <w:r w:rsidRPr="00C670FC">
        <w:rPr>
          <w:rFonts w:ascii="Arial" w:hAnsi="Arial" w:cs="Arial"/>
          <w:bCs/>
          <w:sz w:val="18"/>
          <w:szCs w:val="18"/>
        </w:rPr>
        <w:t xml:space="preserve">Complaint </w:t>
      </w:r>
      <w:proofErr w:type="gramStart"/>
      <w:r w:rsidRPr="00C670FC">
        <w:rPr>
          <w:rFonts w:ascii="Arial" w:hAnsi="Arial" w:cs="Arial"/>
          <w:bCs/>
          <w:sz w:val="18"/>
          <w:szCs w:val="18"/>
        </w:rPr>
        <w:t>Logging :</w:t>
      </w:r>
      <w:proofErr w:type="gramEnd"/>
    </w:p>
    <w:p w14:paraId="4A4ECA4C" w14:textId="77777777" w:rsidR="00EC175F" w:rsidRPr="00C670FC" w:rsidRDefault="00EC175F" w:rsidP="00EC175F">
      <w:pPr>
        <w:pStyle w:val="ListParagraph"/>
        <w:numPr>
          <w:ilvl w:val="2"/>
          <w:numId w:val="38"/>
        </w:numPr>
        <w:rPr>
          <w:rFonts w:ascii="Arial" w:hAnsi="Arial" w:cs="Arial"/>
          <w:sz w:val="18"/>
          <w:szCs w:val="18"/>
        </w:rPr>
      </w:pPr>
      <w:r w:rsidRPr="00C670FC">
        <w:rPr>
          <w:rFonts w:ascii="Arial" w:hAnsi="Arial" w:cs="Arial"/>
          <w:sz w:val="18"/>
          <w:szCs w:val="18"/>
        </w:rPr>
        <w:t>Farmer Mobile Application</w:t>
      </w:r>
    </w:p>
    <w:p w14:paraId="4BB38FDD" w14:textId="77777777" w:rsidR="00EC175F" w:rsidRPr="00C670FC" w:rsidRDefault="00EC175F" w:rsidP="00EC175F">
      <w:pPr>
        <w:pStyle w:val="ListParagraph"/>
        <w:numPr>
          <w:ilvl w:val="2"/>
          <w:numId w:val="38"/>
        </w:numPr>
        <w:rPr>
          <w:rFonts w:ascii="Arial" w:hAnsi="Arial" w:cs="Arial"/>
          <w:sz w:val="18"/>
          <w:szCs w:val="18"/>
        </w:rPr>
      </w:pPr>
      <w:r w:rsidRPr="00C670FC">
        <w:rPr>
          <w:rFonts w:ascii="Arial" w:hAnsi="Arial" w:cs="Arial"/>
          <w:sz w:val="18"/>
          <w:szCs w:val="18"/>
        </w:rPr>
        <w:t>Implementing Agency Engineer</w:t>
      </w:r>
    </w:p>
    <w:p w14:paraId="42A2EB59" w14:textId="77777777" w:rsidR="00EC175F" w:rsidRPr="00C670FC" w:rsidRDefault="00EC175F" w:rsidP="00EC175F">
      <w:pPr>
        <w:pStyle w:val="ListParagraph"/>
        <w:ind w:left="1800"/>
        <w:rPr>
          <w:rFonts w:ascii="Arial" w:hAnsi="Arial" w:cs="Arial"/>
          <w:sz w:val="18"/>
          <w:szCs w:val="18"/>
        </w:rPr>
      </w:pPr>
      <w:r w:rsidRPr="00C670FC">
        <w:rPr>
          <w:rFonts w:ascii="Arial" w:hAnsi="Arial" w:cs="Arial"/>
          <w:sz w:val="18"/>
          <w:szCs w:val="18"/>
        </w:rPr>
        <w:t xml:space="preserve"> </w:t>
      </w:r>
    </w:p>
    <w:p w14:paraId="7F2B9BE8" w14:textId="77777777" w:rsidR="00EC175F" w:rsidRPr="00C670FC" w:rsidRDefault="00EC175F" w:rsidP="00EC175F">
      <w:pPr>
        <w:pStyle w:val="ListParagraph"/>
        <w:numPr>
          <w:ilvl w:val="0"/>
          <w:numId w:val="39"/>
        </w:numPr>
        <w:tabs>
          <w:tab w:val="clear" w:pos="720"/>
          <w:tab w:val="num" w:pos="1440"/>
        </w:tabs>
        <w:ind w:left="1440"/>
        <w:rPr>
          <w:rFonts w:ascii="Arial" w:hAnsi="Arial" w:cs="Arial"/>
          <w:sz w:val="18"/>
          <w:szCs w:val="18"/>
        </w:rPr>
      </w:pPr>
      <w:r w:rsidRPr="00C670FC">
        <w:rPr>
          <w:rFonts w:ascii="Arial" w:hAnsi="Arial" w:cs="Arial"/>
          <w:bCs/>
          <w:sz w:val="18"/>
          <w:szCs w:val="18"/>
        </w:rPr>
        <w:t xml:space="preserve">Ticket Generation and </w:t>
      </w:r>
      <w:proofErr w:type="gramStart"/>
      <w:r w:rsidRPr="00C670FC">
        <w:rPr>
          <w:rFonts w:ascii="Arial" w:hAnsi="Arial" w:cs="Arial"/>
          <w:bCs/>
          <w:sz w:val="18"/>
          <w:szCs w:val="18"/>
        </w:rPr>
        <w:t>Allocation :</w:t>
      </w:r>
      <w:proofErr w:type="gramEnd"/>
    </w:p>
    <w:p w14:paraId="470906AC"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Ticket generation against complaint</w:t>
      </w:r>
    </w:p>
    <w:p w14:paraId="4051C3D5"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Ticket Allocation to respective Vendor</w:t>
      </w:r>
    </w:p>
    <w:p w14:paraId="1BD2A9EF" w14:textId="77777777" w:rsidR="00EC175F" w:rsidRPr="00C670FC" w:rsidRDefault="00EC175F" w:rsidP="00EC175F">
      <w:pPr>
        <w:pStyle w:val="ListParagraph"/>
        <w:numPr>
          <w:ilvl w:val="0"/>
          <w:numId w:val="39"/>
        </w:numPr>
        <w:tabs>
          <w:tab w:val="clear" w:pos="720"/>
          <w:tab w:val="num" w:pos="1440"/>
        </w:tabs>
        <w:ind w:left="1440"/>
        <w:rPr>
          <w:rFonts w:ascii="Arial" w:hAnsi="Arial" w:cs="Arial"/>
          <w:sz w:val="18"/>
          <w:szCs w:val="18"/>
        </w:rPr>
      </w:pPr>
      <w:r w:rsidRPr="00C670FC">
        <w:rPr>
          <w:rFonts w:ascii="Arial" w:hAnsi="Arial" w:cs="Arial"/>
          <w:bCs/>
          <w:sz w:val="18"/>
          <w:szCs w:val="18"/>
        </w:rPr>
        <w:t xml:space="preserve">Ticket Status </w:t>
      </w:r>
      <w:proofErr w:type="gramStart"/>
      <w:r w:rsidRPr="00C670FC">
        <w:rPr>
          <w:rFonts w:ascii="Arial" w:hAnsi="Arial" w:cs="Arial"/>
          <w:bCs/>
          <w:sz w:val="18"/>
          <w:szCs w:val="18"/>
        </w:rPr>
        <w:t>Tracking :</w:t>
      </w:r>
      <w:proofErr w:type="gramEnd"/>
    </w:p>
    <w:p w14:paraId="7BCDEA58"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Acknowledgement</w:t>
      </w:r>
    </w:p>
    <w:p w14:paraId="25A43ED6"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Allocation</w:t>
      </w:r>
    </w:p>
    <w:p w14:paraId="290B5DCD"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Assignment</w:t>
      </w:r>
    </w:p>
    <w:p w14:paraId="341A54F2"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Site Visit – Status update by Vendor</w:t>
      </w:r>
    </w:p>
    <w:p w14:paraId="713988B9"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Resolution – Resolved Status update by Vendor</w:t>
      </w:r>
    </w:p>
    <w:p w14:paraId="473F25FB" w14:textId="77777777" w:rsidR="00EC175F" w:rsidRPr="00C670FC" w:rsidRDefault="00EC175F" w:rsidP="00EC175F">
      <w:pPr>
        <w:pStyle w:val="ListParagraph"/>
        <w:numPr>
          <w:ilvl w:val="0"/>
          <w:numId w:val="39"/>
        </w:numPr>
        <w:tabs>
          <w:tab w:val="clear" w:pos="720"/>
          <w:tab w:val="num" w:pos="1440"/>
        </w:tabs>
        <w:ind w:left="1440"/>
        <w:rPr>
          <w:rFonts w:ascii="Arial" w:hAnsi="Arial" w:cs="Arial"/>
          <w:sz w:val="18"/>
          <w:szCs w:val="18"/>
        </w:rPr>
      </w:pPr>
      <w:r w:rsidRPr="00C670FC">
        <w:rPr>
          <w:rFonts w:ascii="Arial" w:hAnsi="Arial" w:cs="Arial"/>
          <w:bCs/>
          <w:sz w:val="18"/>
          <w:szCs w:val="18"/>
        </w:rPr>
        <w:t xml:space="preserve">Ticket </w:t>
      </w:r>
      <w:proofErr w:type="gramStart"/>
      <w:r w:rsidRPr="00C670FC">
        <w:rPr>
          <w:rFonts w:ascii="Arial" w:hAnsi="Arial" w:cs="Arial"/>
          <w:bCs/>
          <w:sz w:val="18"/>
          <w:szCs w:val="18"/>
        </w:rPr>
        <w:t>Analysis :</w:t>
      </w:r>
      <w:proofErr w:type="gramEnd"/>
    </w:p>
    <w:p w14:paraId="5CA0E2ED" w14:textId="77777777" w:rsidR="00EC175F" w:rsidRPr="00C670FC" w:rsidRDefault="00EC175F" w:rsidP="00EC175F">
      <w:pPr>
        <w:pStyle w:val="ListParagraph"/>
        <w:numPr>
          <w:ilvl w:val="2"/>
          <w:numId w:val="39"/>
        </w:numPr>
        <w:rPr>
          <w:rFonts w:ascii="Arial" w:hAnsi="Arial" w:cs="Arial"/>
          <w:sz w:val="18"/>
          <w:szCs w:val="18"/>
        </w:rPr>
      </w:pPr>
      <w:r w:rsidRPr="00C670FC">
        <w:rPr>
          <w:rFonts w:ascii="Arial" w:hAnsi="Arial" w:cs="Arial"/>
          <w:sz w:val="18"/>
          <w:szCs w:val="18"/>
        </w:rPr>
        <w:t>Time Taken to Acknowledge, Respond and Resolve a ticket</w:t>
      </w:r>
    </w:p>
    <w:p w14:paraId="232E88A6" w14:textId="77777777" w:rsidR="00EC175F" w:rsidRPr="00C670FC" w:rsidRDefault="00EC175F" w:rsidP="00CD79E5">
      <w:pPr>
        <w:pStyle w:val="ListParagraph"/>
        <w:numPr>
          <w:ilvl w:val="2"/>
          <w:numId w:val="39"/>
        </w:numPr>
        <w:rPr>
          <w:rFonts w:ascii="Arial" w:hAnsi="Arial" w:cs="Arial"/>
          <w:sz w:val="18"/>
          <w:szCs w:val="18"/>
        </w:rPr>
      </w:pPr>
      <w:r w:rsidRPr="00C670FC">
        <w:rPr>
          <w:rFonts w:ascii="Arial" w:hAnsi="Arial" w:cs="Arial"/>
          <w:sz w:val="18"/>
          <w:szCs w:val="18"/>
        </w:rPr>
        <w:t>Reaso</w:t>
      </w:r>
      <w:r w:rsidR="00CD79E5" w:rsidRPr="00C670FC">
        <w:rPr>
          <w:rFonts w:ascii="Arial" w:hAnsi="Arial" w:cs="Arial"/>
          <w:sz w:val="18"/>
          <w:szCs w:val="18"/>
        </w:rPr>
        <w:t>n and Component Failure Analysis</w:t>
      </w:r>
    </w:p>
    <w:p w14:paraId="4B3D0705" w14:textId="77777777" w:rsidR="00EC175F" w:rsidRPr="00C670FC" w:rsidRDefault="00EC175F" w:rsidP="00EC175F">
      <w:pPr>
        <w:pStyle w:val="ListParagraph"/>
        <w:ind w:left="1080"/>
        <w:rPr>
          <w:rFonts w:ascii="Arial" w:hAnsi="Arial" w:cs="Arial"/>
          <w:b/>
          <w:sz w:val="18"/>
          <w:szCs w:val="18"/>
        </w:rPr>
      </w:pPr>
    </w:p>
    <w:p w14:paraId="7F4325ED" w14:textId="77777777" w:rsidR="00EC175F" w:rsidRPr="00C670FC" w:rsidRDefault="00EC175F" w:rsidP="00EC175F">
      <w:pPr>
        <w:pStyle w:val="ListParagraph"/>
        <w:numPr>
          <w:ilvl w:val="2"/>
          <w:numId w:val="1"/>
        </w:numPr>
        <w:rPr>
          <w:rFonts w:ascii="Arial" w:hAnsi="Arial" w:cs="Arial"/>
          <w:b/>
          <w:sz w:val="18"/>
          <w:szCs w:val="18"/>
        </w:rPr>
      </w:pPr>
      <w:r w:rsidRPr="00C670FC">
        <w:rPr>
          <w:rFonts w:ascii="Arial" w:hAnsi="Arial" w:cs="Arial"/>
          <w:b/>
          <w:sz w:val="18"/>
          <w:szCs w:val="18"/>
        </w:rPr>
        <w:t>Consumer/Farmer Mobile Application</w:t>
      </w:r>
    </w:p>
    <w:p w14:paraId="4E12F081"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Multiple Language Selection at Log In</w:t>
      </w:r>
    </w:p>
    <w:p w14:paraId="47A164FF"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User Profile &amp; Details</w:t>
      </w:r>
    </w:p>
    <w:p w14:paraId="15AC6634"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OTP based Password Reset Mechanism</w:t>
      </w:r>
    </w:p>
    <w:p w14:paraId="11D98B05"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System Details</w:t>
      </w:r>
    </w:p>
    <w:p w14:paraId="61B70625"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 xml:space="preserve">Pump </w:t>
      </w:r>
      <w:proofErr w:type="gramStart"/>
      <w:r w:rsidRPr="00C670FC">
        <w:rPr>
          <w:rFonts w:ascii="Arial" w:hAnsi="Arial" w:cs="Arial"/>
          <w:sz w:val="18"/>
          <w:szCs w:val="18"/>
        </w:rPr>
        <w:t>Ratings ,</w:t>
      </w:r>
      <w:proofErr w:type="gramEnd"/>
      <w:r w:rsidRPr="00C670FC">
        <w:rPr>
          <w:rFonts w:ascii="Arial" w:hAnsi="Arial" w:cs="Arial"/>
          <w:sz w:val="18"/>
          <w:szCs w:val="18"/>
        </w:rPr>
        <w:t xml:space="preserve"> Plant Ratings , Connection Details</w:t>
      </w:r>
    </w:p>
    <w:p w14:paraId="4573B6A6"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Live Status</w:t>
      </w:r>
    </w:p>
    <w:p w14:paraId="0332C5CA"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RMS Connectivity Status Parameter</w:t>
      </w:r>
    </w:p>
    <w:p w14:paraId="4DDA94CC"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 xml:space="preserve">Pump </w:t>
      </w:r>
      <w:proofErr w:type="gramStart"/>
      <w:r w:rsidRPr="00C670FC">
        <w:rPr>
          <w:rFonts w:ascii="Arial" w:hAnsi="Arial" w:cs="Arial"/>
          <w:sz w:val="18"/>
          <w:szCs w:val="18"/>
        </w:rPr>
        <w:t>Status :</w:t>
      </w:r>
      <w:proofErr w:type="gramEnd"/>
      <w:r w:rsidRPr="00C670FC">
        <w:rPr>
          <w:rFonts w:ascii="Arial" w:hAnsi="Arial" w:cs="Arial"/>
          <w:sz w:val="18"/>
          <w:szCs w:val="18"/>
        </w:rPr>
        <w:t xml:space="preserve"> ON / OFF</w:t>
      </w:r>
    </w:p>
    <w:p w14:paraId="558B3BB7"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 xml:space="preserve">Generation </w:t>
      </w:r>
      <w:proofErr w:type="gramStart"/>
      <w:r w:rsidRPr="00C670FC">
        <w:rPr>
          <w:rFonts w:ascii="Arial" w:hAnsi="Arial" w:cs="Arial"/>
          <w:sz w:val="18"/>
          <w:szCs w:val="18"/>
        </w:rPr>
        <w:t>Status :</w:t>
      </w:r>
      <w:proofErr w:type="gramEnd"/>
      <w:r w:rsidRPr="00C670FC">
        <w:rPr>
          <w:rFonts w:ascii="Arial" w:hAnsi="Arial" w:cs="Arial"/>
          <w:sz w:val="18"/>
          <w:szCs w:val="18"/>
        </w:rPr>
        <w:t xml:space="preserve"> Inverter ON /OFF</w:t>
      </w:r>
    </w:p>
    <w:p w14:paraId="597EB1A6"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 xml:space="preserve">Grid </w:t>
      </w:r>
      <w:proofErr w:type="gramStart"/>
      <w:r w:rsidRPr="00C670FC">
        <w:rPr>
          <w:rFonts w:ascii="Arial" w:hAnsi="Arial" w:cs="Arial"/>
          <w:sz w:val="18"/>
          <w:szCs w:val="18"/>
        </w:rPr>
        <w:t>Status :</w:t>
      </w:r>
      <w:proofErr w:type="gramEnd"/>
      <w:r w:rsidRPr="00C670FC">
        <w:rPr>
          <w:rFonts w:ascii="Arial" w:hAnsi="Arial" w:cs="Arial"/>
          <w:sz w:val="18"/>
          <w:szCs w:val="18"/>
        </w:rPr>
        <w:t xml:space="preserve"> Not Available Single Phase / Three Phase</w:t>
      </w:r>
    </w:p>
    <w:p w14:paraId="6C7202CC"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 xml:space="preserve">Power </w:t>
      </w:r>
      <w:proofErr w:type="gramStart"/>
      <w:r w:rsidRPr="00C670FC">
        <w:rPr>
          <w:rFonts w:ascii="Arial" w:hAnsi="Arial" w:cs="Arial"/>
          <w:sz w:val="18"/>
          <w:szCs w:val="18"/>
        </w:rPr>
        <w:t>Status :</w:t>
      </w:r>
      <w:proofErr w:type="gramEnd"/>
      <w:r w:rsidRPr="00C670FC">
        <w:rPr>
          <w:rFonts w:ascii="Arial" w:hAnsi="Arial" w:cs="Arial"/>
          <w:sz w:val="18"/>
          <w:szCs w:val="18"/>
        </w:rPr>
        <w:t xml:space="preserve"> Import / Export (in kW)</w:t>
      </w:r>
    </w:p>
    <w:p w14:paraId="6CE22F9D"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 xml:space="preserve">Today’s Running </w:t>
      </w:r>
      <w:proofErr w:type="gramStart"/>
      <w:r w:rsidRPr="00C670FC">
        <w:rPr>
          <w:rFonts w:ascii="Arial" w:hAnsi="Arial" w:cs="Arial"/>
          <w:sz w:val="18"/>
          <w:szCs w:val="18"/>
        </w:rPr>
        <w:t>Hours :</w:t>
      </w:r>
      <w:proofErr w:type="gramEnd"/>
      <w:r w:rsidRPr="00C670FC">
        <w:rPr>
          <w:rFonts w:ascii="Arial" w:hAnsi="Arial" w:cs="Arial"/>
          <w:sz w:val="18"/>
          <w:szCs w:val="18"/>
        </w:rPr>
        <w:t xml:space="preserve"> Pump Running Hours</w:t>
      </w:r>
    </w:p>
    <w:p w14:paraId="3C497C44"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Performance Analysis – Summary</w:t>
      </w:r>
    </w:p>
    <w:p w14:paraId="6A311BA3"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Yesterday and Current Month</w:t>
      </w:r>
    </w:p>
    <w:p w14:paraId="78FE1B5F"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Summary of Generation, Consumption, %CUF</w:t>
      </w:r>
    </w:p>
    <w:p w14:paraId="476CFF93"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Performance Analysis – Trend</w:t>
      </w:r>
    </w:p>
    <w:p w14:paraId="3B95922E"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Current Week / Last Week / Current Month / Last Month</w:t>
      </w:r>
    </w:p>
    <w:p w14:paraId="7415B823"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Day wise Trend of Solar Generation / Pump Consumption / Net Energy</w:t>
      </w:r>
    </w:p>
    <w:p w14:paraId="00461739"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Day wise Trend of Water Discharge and Pump Running Hours</w:t>
      </w:r>
    </w:p>
    <w:p w14:paraId="1BF5869A"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Complaint Registration</w:t>
      </w:r>
    </w:p>
    <w:p w14:paraId="353991D2"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Service Center Contact Details</w:t>
      </w:r>
    </w:p>
    <w:p w14:paraId="7C9BFF46"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Address</w:t>
      </w:r>
    </w:p>
    <w:p w14:paraId="079D2668"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Contact Person</w:t>
      </w:r>
    </w:p>
    <w:p w14:paraId="32D70E91"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Mobile Number</w:t>
      </w:r>
    </w:p>
    <w:p w14:paraId="7F569FA6" w14:textId="77777777" w:rsidR="00EC175F" w:rsidRPr="00C670FC" w:rsidRDefault="00EC175F" w:rsidP="00EC175F">
      <w:pPr>
        <w:pStyle w:val="ListParagraph"/>
        <w:numPr>
          <w:ilvl w:val="0"/>
          <w:numId w:val="37"/>
        </w:numPr>
        <w:rPr>
          <w:rFonts w:ascii="Arial" w:hAnsi="Arial" w:cs="Arial"/>
          <w:sz w:val="18"/>
          <w:szCs w:val="18"/>
        </w:rPr>
      </w:pPr>
      <w:r w:rsidRPr="00C670FC">
        <w:rPr>
          <w:rFonts w:ascii="Arial" w:hAnsi="Arial" w:cs="Arial"/>
          <w:bCs/>
          <w:sz w:val="18"/>
          <w:szCs w:val="18"/>
        </w:rPr>
        <w:t>Help Documents</w:t>
      </w:r>
    </w:p>
    <w:p w14:paraId="39378E61" w14:textId="77777777" w:rsidR="00EC175F" w:rsidRPr="00C670FC" w:rsidRDefault="00EC175F" w:rsidP="00EC175F">
      <w:pPr>
        <w:pStyle w:val="ListParagraph"/>
        <w:numPr>
          <w:ilvl w:val="1"/>
          <w:numId w:val="37"/>
        </w:numPr>
        <w:rPr>
          <w:rFonts w:ascii="Arial" w:hAnsi="Arial" w:cs="Arial"/>
          <w:sz w:val="18"/>
          <w:szCs w:val="18"/>
        </w:rPr>
      </w:pPr>
      <w:r w:rsidRPr="00C670FC">
        <w:rPr>
          <w:rFonts w:ascii="Arial" w:hAnsi="Arial" w:cs="Arial"/>
          <w:sz w:val="18"/>
          <w:szCs w:val="18"/>
        </w:rPr>
        <w:t>Safety Guidelines</w:t>
      </w:r>
    </w:p>
    <w:p w14:paraId="235DE872" w14:textId="77777777" w:rsidR="00EC175F" w:rsidRPr="00C670FC" w:rsidRDefault="00EC175F" w:rsidP="00B15862">
      <w:pPr>
        <w:pStyle w:val="ListParagraph"/>
        <w:numPr>
          <w:ilvl w:val="1"/>
          <w:numId w:val="37"/>
        </w:numPr>
        <w:rPr>
          <w:rFonts w:ascii="Arial" w:hAnsi="Arial" w:cs="Arial"/>
          <w:sz w:val="18"/>
          <w:szCs w:val="18"/>
        </w:rPr>
      </w:pPr>
      <w:r w:rsidRPr="00C670FC">
        <w:rPr>
          <w:rFonts w:ascii="Arial" w:hAnsi="Arial" w:cs="Arial"/>
          <w:sz w:val="18"/>
          <w:szCs w:val="18"/>
        </w:rPr>
        <w:t>Guidelines for System Performance Improvement</w:t>
      </w:r>
    </w:p>
    <w:p w14:paraId="64AB22A5" w14:textId="77777777" w:rsidR="00B15862" w:rsidRPr="00C670FC" w:rsidRDefault="00B15862" w:rsidP="00B15862">
      <w:pPr>
        <w:pStyle w:val="ListParagraph"/>
        <w:ind w:left="2160"/>
        <w:rPr>
          <w:rFonts w:ascii="Arial" w:hAnsi="Arial" w:cs="Arial"/>
          <w:sz w:val="18"/>
          <w:szCs w:val="18"/>
        </w:rPr>
      </w:pPr>
    </w:p>
    <w:p w14:paraId="145D0DDA" w14:textId="77777777" w:rsidR="00EC175F" w:rsidRPr="00C670FC" w:rsidRDefault="00EC175F" w:rsidP="001F6E73">
      <w:pPr>
        <w:pStyle w:val="ListParagraph"/>
        <w:numPr>
          <w:ilvl w:val="2"/>
          <w:numId w:val="1"/>
        </w:numPr>
        <w:rPr>
          <w:rFonts w:ascii="Arial" w:hAnsi="Arial" w:cs="Arial"/>
          <w:b/>
          <w:sz w:val="18"/>
          <w:szCs w:val="18"/>
        </w:rPr>
      </w:pPr>
      <w:r w:rsidRPr="00C670FC">
        <w:rPr>
          <w:rFonts w:ascii="Arial" w:hAnsi="Arial" w:cs="Arial"/>
          <w:b/>
          <w:sz w:val="18"/>
          <w:szCs w:val="18"/>
        </w:rPr>
        <w:t>Site Survey Mobile Application</w:t>
      </w:r>
    </w:p>
    <w:p w14:paraId="50E92BFA" w14:textId="77777777" w:rsidR="00EC175F" w:rsidRPr="00C670FC" w:rsidRDefault="00EC175F" w:rsidP="00EC175F">
      <w:pPr>
        <w:pStyle w:val="ListParagraph"/>
        <w:ind w:left="1080"/>
        <w:rPr>
          <w:rFonts w:ascii="Arial" w:hAnsi="Arial" w:cs="Arial"/>
          <w:sz w:val="18"/>
          <w:szCs w:val="18"/>
        </w:rPr>
      </w:pPr>
      <w:r w:rsidRPr="00C670FC">
        <w:rPr>
          <w:rFonts w:ascii="Arial" w:hAnsi="Arial" w:cs="Arial"/>
          <w:bCs/>
          <w:sz w:val="18"/>
          <w:szCs w:val="18"/>
        </w:rPr>
        <w:t>- Provision to Search farmer/beneficiary by Application No/Mobile No</w:t>
      </w:r>
    </w:p>
    <w:p w14:paraId="1C48F01D" w14:textId="77777777" w:rsidR="00EC175F" w:rsidRPr="00C670FC" w:rsidRDefault="00EC175F" w:rsidP="00EC175F">
      <w:pPr>
        <w:pStyle w:val="ListParagraph"/>
        <w:ind w:left="1080"/>
        <w:rPr>
          <w:rFonts w:ascii="Arial" w:hAnsi="Arial" w:cs="Arial"/>
          <w:sz w:val="18"/>
          <w:szCs w:val="18"/>
        </w:rPr>
      </w:pPr>
      <w:r w:rsidRPr="00C670FC">
        <w:rPr>
          <w:rFonts w:ascii="Arial" w:hAnsi="Arial" w:cs="Arial"/>
          <w:bCs/>
          <w:sz w:val="18"/>
          <w:szCs w:val="18"/>
        </w:rPr>
        <w:t>- Site Survey Mobile app shall capture latitude, longitude of the location where system shall be installed</w:t>
      </w:r>
    </w:p>
    <w:p w14:paraId="3530374B" w14:textId="77777777" w:rsidR="00EC175F" w:rsidRPr="00C670FC" w:rsidRDefault="00EC175F" w:rsidP="00EC175F">
      <w:pPr>
        <w:pStyle w:val="ListParagraph"/>
        <w:ind w:left="1080"/>
        <w:rPr>
          <w:rFonts w:ascii="Arial" w:hAnsi="Arial" w:cs="Arial"/>
          <w:sz w:val="18"/>
          <w:szCs w:val="18"/>
        </w:rPr>
      </w:pPr>
      <w:r w:rsidRPr="00C670FC">
        <w:rPr>
          <w:rFonts w:ascii="Arial" w:hAnsi="Arial" w:cs="Arial"/>
          <w:bCs/>
          <w:sz w:val="18"/>
          <w:szCs w:val="18"/>
        </w:rPr>
        <w:t>- Provision to upload images such as site photographs etc.</w:t>
      </w:r>
    </w:p>
    <w:p w14:paraId="15C5F8EA" w14:textId="77777777" w:rsidR="00EC175F" w:rsidRPr="00C670FC" w:rsidRDefault="00EC175F" w:rsidP="00EC175F">
      <w:pPr>
        <w:pStyle w:val="ListParagraph"/>
        <w:ind w:left="1080"/>
        <w:rPr>
          <w:rFonts w:ascii="Arial" w:hAnsi="Arial" w:cs="Arial"/>
          <w:sz w:val="18"/>
          <w:szCs w:val="18"/>
        </w:rPr>
      </w:pPr>
      <w:r w:rsidRPr="00C670FC">
        <w:rPr>
          <w:rFonts w:ascii="Arial" w:hAnsi="Arial" w:cs="Arial"/>
          <w:bCs/>
          <w:sz w:val="18"/>
          <w:szCs w:val="18"/>
        </w:rPr>
        <w:lastRenderedPageBreak/>
        <w:t>- Provision to upload site survey consent/approval document from farmer/beneficiary</w:t>
      </w:r>
    </w:p>
    <w:p w14:paraId="66EAD31E" w14:textId="77777777" w:rsidR="00EC175F" w:rsidRPr="00C670FC" w:rsidRDefault="00EC175F" w:rsidP="00EC175F">
      <w:pPr>
        <w:pStyle w:val="ListParagraph"/>
        <w:ind w:left="1080"/>
        <w:rPr>
          <w:rFonts w:ascii="Arial" w:hAnsi="Arial" w:cs="Arial"/>
          <w:sz w:val="18"/>
          <w:szCs w:val="18"/>
        </w:rPr>
      </w:pPr>
      <w:r w:rsidRPr="00C670FC">
        <w:rPr>
          <w:rFonts w:ascii="Arial" w:hAnsi="Arial" w:cs="Arial"/>
          <w:bCs/>
          <w:sz w:val="18"/>
          <w:szCs w:val="18"/>
        </w:rPr>
        <w:t>- Site Survey shall cover Following Fields as per Actual Site Details</w:t>
      </w:r>
    </w:p>
    <w:p w14:paraId="59B202E2" w14:textId="77777777" w:rsidR="00EC175F" w:rsidRPr="00C670FC" w:rsidRDefault="00EC175F" w:rsidP="00EC175F">
      <w:pPr>
        <w:pStyle w:val="ListParagraph"/>
        <w:numPr>
          <w:ilvl w:val="2"/>
          <w:numId w:val="36"/>
        </w:numPr>
        <w:rPr>
          <w:rFonts w:ascii="Arial" w:hAnsi="Arial" w:cs="Arial"/>
          <w:sz w:val="18"/>
          <w:szCs w:val="18"/>
        </w:rPr>
      </w:pPr>
      <w:r w:rsidRPr="00C670FC">
        <w:rPr>
          <w:rFonts w:ascii="Arial" w:hAnsi="Arial" w:cs="Arial"/>
          <w:sz w:val="18"/>
          <w:szCs w:val="18"/>
        </w:rPr>
        <w:t>Crop Details</w:t>
      </w:r>
    </w:p>
    <w:p w14:paraId="1D2581E7" w14:textId="77777777" w:rsidR="00EC175F" w:rsidRPr="00C670FC" w:rsidRDefault="00EC175F" w:rsidP="00EC175F">
      <w:pPr>
        <w:pStyle w:val="ListParagraph"/>
        <w:numPr>
          <w:ilvl w:val="2"/>
          <w:numId w:val="36"/>
        </w:numPr>
        <w:rPr>
          <w:rFonts w:ascii="Arial" w:hAnsi="Arial" w:cs="Arial"/>
          <w:sz w:val="18"/>
          <w:szCs w:val="18"/>
        </w:rPr>
      </w:pPr>
      <w:r w:rsidRPr="00C670FC">
        <w:rPr>
          <w:rFonts w:ascii="Arial" w:hAnsi="Arial" w:cs="Arial"/>
          <w:sz w:val="18"/>
          <w:szCs w:val="18"/>
        </w:rPr>
        <w:t>Source of Water</w:t>
      </w:r>
    </w:p>
    <w:p w14:paraId="42F540AD" w14:textId="77777777" w:rsidR="00EC175F" w:rsidRPr="00C670FC" w:rsidRDefault="00EC175F" w:rsidP="00EC175F">
      <w:pPr>
        <w:pStyle w:val="ListParagraph"/>
        <w:numPr>
          <w:ilvl w:val="2"/>
          <w:numId w:val="36"/>
        </w:numPr>
        <w:rPr>
          <w:rFonts w:ascii="Arial" w:hAnsi="Arial" w:cs="Arial"/>
          <w:sz w:val="18"/>
          <w:szCs w:val="18"/>
        </w:rPr>
      </w:pPr>
      <w:r w:rsidRPr="00C670FC">
        <w:rPr>
          <w:rFonts w:ascii="Arial" w:hAnsi="Arial" w:cs="Arial"/>
          <w:sz w:val="18"/>
          <w:szCs w:val="18"/>
        </w:rPr>
        <w:t>Micro Irrigation System</w:t>
      </w:r>
    </w:p>
    <w:p w14:paraId="55BF0ACF" w14:textId="77777777" w:rsidR="00EC175F" w:rsidRPr="00C670FC" w:rsidRDefault="00EC175F" w:rsidP="00EC175F">
      <w:pPr>
        <w:pStyle w:val="ListParagraph"/>
        <w:numPr>
          <w:ilvl w:val="2"/>
          <w:numId w:val="36"/>
        </w:numPr>
        <w:rPr>
          <w:rFonts w:ascii="Arial" w:hAnsi="Arial" w:cs="Arial"/>
          <w:sz w:val="18"/>
          <w:szCs w:val="18"/>
        </w:rPr>
      </w:pPr>
      <w:r w:rsidRPr="00C670FC">
        <w:rPr>
          <w:rFonts w:ascii="Arial" w:hAnsi="Arial" w:cs="Arial"/>
          <w:sz w:val="18"/>
          <w:szCs w:val="18"/>
        </w:rPr>
        <w:t>Existing Pump details</w:t>
      </w:r>
    </w:p>
    <w:p w14:paraId="1D0E7880" w14:textId="77777777" w:rsidR="00EC175F" w:rsidRPr="00C670FC" w:rsidRDefault="00EC175F" w:rsidP="00EC175F">
      <w:pPr>
        <w:pStyle w:val="ListParagraph"/>
        <w:numPr>
          <w:ilvl w:val="2"/>
          <w:numId w:val="36"/>
        </w:numPr>
        <w:rPr>
          <w:rFonts w:ascii="Arial" w:hAnsi="Arial" w:cs="Arial"/>
          <w:sz w:val="18"/>
          <w:szCs w:val="18"/>
        </w:rPr>
      </w:pPr>
      <w:r w:rsidRPr="00C670FC">
        <w:rPr>
          <w:rFonts w:ascii="Arial" w:hAnsi="Arial" w:cs="Arial"/>
          <w:sz w:val="18"/>
          <w:szCs w:val="18"/>
        </w:rPr>
        <w:t>Source of Power for existing pump</w:t>
      </w:r>
    </w:p>
    <w:p w14:paraId="4F317D0C" w14:textId="77777777" w:rsidR="00EC175F" w:rsidRPr="00C670FC" w:rsidRDefault="00EC175F" w:rsidP="00EC175F">
      <w:pPr>
        <w:pStyle w:val="ListParagraph"/>
        <w:numPr>
          <w:ilvl w:val="2"/>
          <w:numId w:val="36"/>
        </w:numPr>
        <w:rPr>
          <w:rFonts w:ascii="Arial" w:hAnsi="Arial" w:cs="Arial"/>
          <w:sz w:val="18"/>
          <w:szCs w:val="18"/>
        </w:rPr>
      </w:pPr>
      <w:r w:rsidRPr="00C670FC">
        <w:rPr>
          <w:rFonts w:ascii="Arial" w:hAnsi="Arial" w:cs="Arial"/>
          <w:sz w:val="18"/>
          <w:szCs w:val="18"/>
        </w:rPr>
        <w:t>Required Pump details</w:t>
      </w:r>
    </w:p>
    <w:p w14:paraId="38971831" w14:textId="77777777" w:rsidR="00EC175F" w:rsidRPr="00C670FC" w:rsidRDefault="00EC175F" w:rsidP="00297078">
      <w:pPr>
        <w:pStyle w:val="ListParagraph"/>
        <w:numPr>
          <w:ilvl w:val="2"/>
          <w:numId w:val="36"/>
        </w:numPr>
        <w:rPr>
          <w:rFonts w:ascii="Arial" w:hAnsi="Arial" w:cs="Arial"/>
          <w:sz w:val="18"/>
          <w:szCs w:val="18"/>
        </w:rPr>
      </w:pPr>
      <w:r w:rsidRPr="00C670FC">
        <w:rPr>
          <w:rFonts w:ascii="Arial" w:hAnsi="Arial" w:cs="Arial"/>
          <w:sz w:val="18"/>
          <w:szCs w:val="18"/>
        </w:rPr>
        <w:t>Grid Connection application status</w:t>
      </w:r>
    </w:p>
    <w:p w14:paraId="1787D9AF" w14:textId="77777777" w:rsidR="00ED7FD4" w:rsidRPr="00C670FC" w:rsidRDefault="00ED7FD4" w:rsidP="00C670FC">
      <w:pPr>
        <w:spacing w:after="0" w:line="240" w:lineRule="auto"/>
        <w:rPr>
          <w:rFonts w:ascii="Arial" w:hAnsi="Arial" w:cs="Arial"/>
          <w:sz w:val="18"/>
          <w:szCs w:val="18"/>
        </w:rPr>
      </w:pPr>
    </w:p>
    <w:p w14:paraId="51B6C5CC" w14:textId="77777777" w:rsidR="00B44A9D" w:rsidRPr="00C670FC" w:rsidRDefault="00B44A9D" w:rsidP="00B44A9D">
      <w:pPr>
        <w:pStyle w:val="ListParagraph"/>
        <w:numPr>
          <w:ilvl w:val="2"/>
          <w:numId w:val="1"/>
        </w:numPr>
        <w:rPr>
          <w:rFonts w:ascii="Arial" w:hAnsi="Arial" w:cs="Arial"/>
          <w:b/>
          <w:sz w:val="18"/>
          <w:szCs w:val="18"/>
        </w:rPr>
      </w:pPr>
      <w:r w:rsidRPr="00C670FC">
        <w:rPr>
          <w:rFonts w:ascii="Arial" w:hAnsi="Arial" w:cs="Arial"/>
          <w:b/>
          <w:sz w:val="18"/>
          <w:szCs w:val="18"/>
        </w:rPr>
        <w:t>User and Role Management</w:t>
      </w:r>
    </w:p>
    <w:p w14:paraId="6BCEF7ED" w14:textId="77777777" w:rsidR="00B44A9D" w:rsidRPr="00C670FC" w:rsidRDefault="00B44A9D" w:rsidP="00B44A9D">
      <w:pPr>
        <w:ind w:left="360" w:firstLine="720"/>
        <w:rPr>
          <w:rFonts w:ascii="Arial" w:hAnsi="Arial" w:cs="Arial"/>
          <w:b/>
          <w:sz w:val="18"/>
          <w:szCs w:val="18"/>
        </w:rPr>
      </w:pPr>
      <w:r w:rsidRPr="00C670FC">
        <w:rPr>
          <w:rFonts w:ascii="Arial" w:hAnsi="Arial" w:cs="Arial"/>
          <w:b/>
          <w:bCs/>
          <w:sz w:val="18"/>
          <w:szCs w:val="18"/>
        </w:rPr>
        <w:t>Create Multiple Types of Organizations:</w:t>
      </w:r>
    </w:p>
    <w:p w14:paraId="7E0A309C" w14:textId="77777777" w:rsidR="00B44A9D" w:rsidRPr="00C670FC" w:rsidRDefault="00B44A9D" w:rsidP="00B44A9D">
      <w:pPr>
        <w:pStyle w:val="ListParagraph"/>
        <w:numPr>
          <w:ilvl w:val="0"/>
          <w:numId w:val="37"/>
        </w:numPr>
        <w:rPr>
          <w:rFonts w:ascii="Arial" w:hAnsi="Arial" w:cs="Arial"/>
          <w:sz w:val="18"/>
          <w:szCs w:val="18"/>
        </w:rPr>
      </w:pPr>
      <w:r w:rsidRPr="00C670FC">
        <w:rPr>
          <w:rFonts w:ascii="Arial" w:hAnsi="Arial" w:cs="Arial"/>
          <w:sz w:val="18"/>
          <w:szCs w:val="18"/>
        </w:rPr>
        <w:t>National Implementing Agency</w:t>
      </w:r>
    </w:p>
    <w:p w14:paraId="67F7D811" w14:textId="77777777" w:rsidR="00B44A9D" w:rsidRPr="00C670FC" w:rsidRDefault="00B44A9D" w:rsidP="00B44A9D">
      <w:pPr>
        <w:pStyle w:val="ListParagraph"/>
        <w:numPr>
          <w:ilvl w:val="0"/>
          <w:numId w:val="37"/>
        </w:numPr>
        <w:rPr>
          <w:rFonts w:ascii="Arial" w:hAnsi="Arial" w:cs="Arial"/>
          <w:sz w:val="18"/>
          <w:szCs w:val="18"/>
        </w:rPr>
      </w:pPr>
      <w:r w:rsidRPr="00C670FC">
        <w:rPr>
          <w:rFonts w:ascii="Arial" w:hAnsi="Arial" w:cs="Arial"/>
          <w:sz w:val="18"/>
          <w:szCs w:val="18"/>
        </w:rPr>
        <w:t>State Implementing Agency</w:t>
      </w:r>
    </w:p>
    <w:p w14:paraId="2A28E6B5" w14:textId="77777777" w:rsidR="00B44A9D" w:rsidRPr="00C670FC" w:rsidRDefault="00CD79E5" w:rsidP="00B44A9D">
      <w:pPr>
        <w:pStyle w:val="ListParagraph"/>
        <w:numPr>
          <w:ilvl w:val="0"/>
          <w:numId w:val="37"/>
        </w:numPr>
        <w:rPr>
          <w:rFonts w:ascii="Arial" w:hAnsi="Arial" w:cs="Arial"/>
          <w:sz w:val="18"/>
          <w:szCs w:val="18"/>
        </w:rPr>
      </w:pPr>
      <w:r w:rsidRPr="00C670FC">
        <w:rPr>
          <w:rFonts w:ascii="Arial" w:hAnsi="Arial" w:cs="Arial"/>
          <w:sz w:val="18"/>
          <w:szCs w:val="18"/>
        </w:rPr>
        <w:t>State PSUs</w:t>
      </w:r>
      <w:r w:rsidR="00B44A9D" w:rsidRPr="00C670FC">
        <w:rPr>
          <w:rFonts w:ascii="Arial" w:hAnsi="Arial" w:cs="Arial"/>
          <w:sz w:val="18"/>
          <w:szCs w:val="18"/>
        </w:rPr>
        <w:t>: DISCOMs, Transmission Companies etc.</w:t>
      </w:r>
    </w:p>
    <w:p w14:paraId="7E27821F" w14:textId="77777777" w:rsidR="00B44A9D" w:rsidRPr="00561D7F" w:rsidRDefault="00B44A9D" w:rsidP="00B44A9D">
      <w:pPr>
        <w:pStyle w:val="ListParagraph"/>
        <w:numPr>
          <w:ilvl w:val="0"/>
          <w:numId w:val="37"/>
        </w:numPr>
        <w:rPr>
          <w:rFonts w:ascii="Arial" w:hAnsi="Arial" w:cs="Arial"/>
          <w:sz w:val="18"/>
          <w:szCs w:val="18"/>
        </w:rPr>
      </w:pPr>
      <w:r w:rsidRPr="00561D7F">
        <w:rPr>
          <w:rFonts w:ascii="Arial" w:hAnsi="Arial" w:cs="Arial"/>
          <w:sz w:val="18"/>
          <w:szCs w:val="18"/>
        </w:rPr>
        <w:t>Solar EPC / Project Execution Agency</w:t>
      </w:r>
    </w:p>
    <w:p w14:paraId="4CB7CD55" w14:textId="77777777" w:rsidR="00B44A9D" w:rsidRPr="00561D7F" w:rsidRDefault="00B44A9D" w:rsidP="00B44A9D">
      <w:pPr>
        <w:pStyle w:val="ListParagraph"/>
        <w:numPr>
          <w:ilvl w:val="0"/>
          <w:numId w:val="37"/>
        </w:numPr>
        <w:rPr>
          <w:rFonts w:ascii="Arial" w:hAnsi="Arial" w:cs="Arial"/>
          <w:sz w:val="18"/>
          <w:szCs w:val="18"/>
        </w:rPr>
      </w:pPr>
      <w:r w:rsidRPr="00561D7F">
        <w:rPr>
          <w:rFonts w:ascii="Arial" w:hAnsi="Arial" w:cs="Arial"/>
          <w:sz w:val="18"/>
          <w:szCs w:val="18"/>
        </w:rPr>
        <w:t>RMS and Software System Integrator</w:t>
      </w:r>
    </w:p>
    <w:p w14:paraId="424D0946" w14:textId="77777777" w:rsidR="00B44A9D" w:rsidRPr="00C670FC" w:rsidRDefault="00B44A9D" w:rsidP="00B44A9D">
      <w:pPr>
        <w:pStyle w:val="ListParagraph"/>
        <w:ind w:firstLine="360"/>
        <w:rPr>
          <w:rFonts w:ascii="Arial" w:hAnsi="Arial" w:cs="Arial"/>
          <w:bCs/>
          <w:sz w:val="18"/>
          <w:szCs w:val="18"/>
        </w:rPr>
      </w:pPr>
    </w:p>
    <w:p w14:paraId="2069A2A4" w14:textId="77777777" w:rsidR="00B44A9D" w:rsidRPr="00C670FC" w:rsidRDefault="00B44A9D" w:rsidP="00B44A9D">
      <w:pPr>
        <w:pStyle w:val="ListParagraph"/>
        <w:ind w:firstLine="360"/>
        <w:rPr>
          <w:rFonts w:ascii="Arial" w:hAnsi="Arial" w:cs="Arial"/>
          <w:b/>
          <w:sz w:val="18"/>
          <w:szCs w:val="18"/>
        </w:rPr>
      </w:pPr>
      <w:r w:rsidRPr="00C670FC">
        <w:rPr>
          <w:rFonts w:ascii="Arial" w:hAnsi="Arial" w:cs="Arial"/>
          <w:b/>
          <w:bCs/>
          <w:sz w:val="18"/>
          <w:szCs w:val="18"/>
        </w:rPr>
        <w:t xml:space="preserve">Add Multiple Users </w:t>
      </w:r>
    </w:p>
    <w:p w14:paraId="0F9129C0" w14:textId="77777777" w:rsidR="00B44A9D" w:rsidRPr="00C670FC" w:rsidRDefault="00B44A9D" w:rsidP="00B44A9D">
      <w:pPr>
        <w:ind w:left="360" w:firstLine="720"/>
        <w:rPr>
          <w:rFonts w:ascii="Arial" w:hAnsi="Arial" w:cs="Arial"/>
          <w:b/>
          <w:sz w:val="18"/>
          <w:szCs w:val="18"/>
        </w:rPr>
      </w:pPr>
      <w:r w:rsidRPr="00C670FC">
        <w:rPr>
          <w:rFonts w:ascii="Arial" w:hAnsi="Arial" w:cs="Arial"/>
          <w:b/>
          <w:bCs/>
          <w:sz w:val="18"/>
          <w:szCs w:val="18"/>
        </w:rPr>
        <w:t>Assign District Level or Feeder Level or Plant Level Access to Organization</w:t>
      </w:r>
    </w:p>
    <w:p w14:paraId="4EFB58C1" w14:textId="77777777" w:rsidR="00B44A9D" w:rsidRPr="00C670FC" w:rsidRDefault="00B44A9D" w:rsidP="00B44A9D">
      <w:pPr>
        <w:pStyle w:val="ListParagraph"/>
        <w:numPr>
          <w:ilvl w:val="0"/>
          <w:numId w:val="37"/>
        </w:numPr>
        <w:rPr>
          <w:rFonts w:ascii="Arial" w:hAnsi="Arial" w:cs="Arial"/>
          <w:sz w:val="18"/>
          <w:szCs w:val="18"/>
        </w:rPr>
      </w:pPr>
      <w:r w:rsidRPr="00C670FC">
        <w:rPr>
          <w:rFonts w:ascii="Arial" w:hAnsi="Arial" w:cs="Arial"/>
          <w:sz w:val="18"/>
          <w:szCs w:val="18"/>
        </w:rPr>
        <w:t xml:space="preserve">Component </w:t>
      </w:r>
      <w:proofErr w:type="gramStart"/>
      <w:r w:rsidRPr="00C670FC">
        <w:rPr>
          <w:rFonts w:ascii="Arial" w:hAnsi="Arial" w:cs="Arial"/>
          <w:sz w:val="18"/>
          <w:szCs w:val="18"/>
        </w:rPr>
        <w:t>A :</w:t>
      </w:r>
      <w:proofErr w:type="gramEnd"/>
      <w:r w:rsidRPr="00C670FC">
        <w:rPr>
          <w:rFonts w:ascii="Arial" w:hAnsi="Arial" w:cs="Arial"/>
          <w:sz w:val="18"/>
          <w:szCs w:val="18"/>
        </w:rPr>
        <w:t xml:space="preserve"> Plant Level</w:t>
      </w:r>
    </w:p>
    <w:p w14:paraId="1B88D22F" w14:textId="77777777" w:rsidR="00B44A9D" w:rsidRPr="00C670FC" w:rsidRDefault="00B44A9D" w:rsidP="00B44A9D">
      <w:pPr>
        <w:pStyle w:val="ListParagraph"/>
        <w:numPr>
          <w:ilvl w:val="0"/>
          <w:numId w:val="37"/>
        </w:numPr>
        <w:rPr>
          <w:rFonts w:ascii="Arial" w:hAnsi="Arial" w:cs="Arial"/>
          <w:sz w:val="18"/>
          <w:szCs w:val="18"/>
        </w:rPr>
      </w:pPr>
      <w:r w:rsidRPr="00C670FC">
        <w:rPr>
          <w:rFonts w:ascii="Arial" w:hAnsi="Arial" w:cs="Arial"/>
          <w:sz w:val="18"/>
          <w:szCs w:val="18"/>
        </w:rPr>
        <w:t xml:space="preserve">Component </w:t>
      </w:r>
      <w:proofErr w:type="gramStart"/>
      <w:r w:rsidRPr="00C670FC">
        <w:rPr>
          <w:rFonts w:ascii="Arial" w:hAnsi="Arial" w:cs="Arial"/>
          <w:sz w:val="18"/>
          <w:szCs w:val="18"/>
        </w:rPr>
        <w:t>B :</w:t>
      </w:r>
      <w:proofErr w:type="gramEnd"/>
      <w:r w:rsidRPr="00C670FC">
        <w:rPr>
          <w:rFonts w:ascii="Arial" w:hAnsi="Arial" w:cs="Arial"/>
          <w:sz w:val="18"/>
          <w:szCs w:val="18"/>
        </w:rPr>
        <w:t xml:space="preserve"> District Level</w:t>
      </w:r>
    </w:p>
    <w:p w14:paraId="6AF42864" w14:textId="77777777" w:rsidR="00B44A9D" w:rsidRPr="00C670FC" w:rsidRDefault="00B44A9D" w:rsidP="00B44A9D">
      <w:pPr>
        <w:pStyle w:val="ListParagraph"/>
        <w:numPr>
          <w:ilvl w:val="0"/>
          <w:numId w:val="37"/>
        </w:numPr>
        <w:rPr>
          <w:rFonts w:ascii="Arial" w:hAnsi="Arial" w:cs="Arial"/>
          <w:sz w:val="18"/>
          <w:szCs w:val="18"/>
        </w:rPr>
      </w:pPr>
      <w:r w:rsidRPr="00C670FC">
        <w:rPr>
          <w:rFonts w:ascii="Arial" w:hAnsi="Arial" w:cs="Arial"/>
          <w:sz w:val="18"/>
          <w:szCs w:val="18"/>
        </w:rPr>
        <w:t xml:space="preserve">Component </w:t>
      </w:r>
      <w:proofErr w:type="gramStart"/>
      <w:r w:rsidRPr="00C670FC">
        <w:rPr>
          <w:rFonts w:ascii="Arial" w:hAnsi="Arial" w:cs="Arial"/>
          <w:sz w:val="18"/>
          <w:szCs w:val="18"/>
        </w:rPr>
        <w:t>C :</w:t>
      </w:r>
      <w:proofErr w:type="gramEnd"/>
      <w:r w:rsidRPr="00C670FC">
        <w:rPr>
          <w:rFonts w:ascii="Arial" w:hAnsi="Arial" w:cs="Arial"/>
          <w:sz w:val="18"/>
          <w:szCs w:val="18"/>
        </w:rPr>
        <w:t xml:space="preserve"> Feeder Level</w:t>
      </w:r>
    </w:p>
    <w:p w14:paraId="33BE83EF" w14:textId="77777777" w:rsidR="00B44A9D" w:rsidRPr="00C670FC" w:rsidRDefault="00B44A9D" w:rsidP="00B44A9D">
      <w:pPr>
        <w:pStyle w:val="ListParagraph"/>
        <w:ind w:firstLine="360"/>
        <w:rPr>
          <w:rFonts w:ascii="Arial" w:hAnsi="Arial" w:cs="Arial"/>
          <w:b/>
          <w:sz w:val="18"/>
          <w:szCs w:val="18"/>
        </w:rPr>
      </w:pPr>
      <w:r w:rsidRPr="00C670FC">
        <w:rPr>
          <w:rFonts w:ascii="Arial" w:hAnsi="Arial" w:cs="Arial"/>
          <w:b/>
          <w:bCs/>
          <w:sz w:val="18"/>
          <w:szCs w:val="18"/>
        </w:rPr>
        <w:t xml:space="preserve">Create Multiple User Roles for Configuration  </w:t>
      </w:r>
    </w:p>
    <w:p w14:paraId="2ED82830" w14:textId="77777777" w:rsidR="00B44A9D" w:rsidRPr="00C670FC" w:rsidRDefault="00B44A9D" w:rsidP="00B44A9D">
      <w:pPr>
        <w:pStyle w:val="ListParagraph"/>
        <w:numPr>
          <w:ilvl w:val="0"/>
          <w:numId w:val="37"/>
        </w:numPr>
        <w:rPr>
          <w:rFonts w:ascii="Arial" w:hAnsi="Arial" w:cs="Arial"/>
          <w:sz w:val="18"/>
          <w:szCs w:val="18"/>
        </w:rPr>
      </w:pPr>
      <w:r w:rsidRPr="00C670FC">
        <w:rPr>
          <w:rFonts w:ascii="Arial" w:hAnsi="Arial" w:cs="Arial"/>
          <w:sz w:val="18"/>
          <w:szCs w:val="18"/>
        </w:rPr>
        <w:t>Admin</w:t>
      </w:r>
    </w:p>
    <w:p w14:paraId="358A9467" w14:textId="77777777" w:rsidR="00B44A9D" w:rsidRPr="00D22D30" w:rsidRDefault="00B44A9D" w:rsidP="00B44A9D">
      <w:pPr>
        <w:pStyle w:val="ListParagraph"/>
        <w:numPr>
          <w:ilvl w:val="0"/>
          <w:numId w:val="37"/>
        </w:numPr>
        <w:rPr>
          <w:rFonts w:ascii="Arial" w:hAnsi="Arial" w:cs="Arial"/>
          <w:sz w:val="18"/>
          <w:szCs w:val="18"/>
        </w:rPr>
      </w:pPr>
      <w:r w:rsidRPr="00D22D30">
        <w:rPr>
          <w:rFonts w:ascii="Arial" w:hAnsi="Arial" w:cs="Arial"/>
          <w:sz w:val="18"/>
          <w:szCs w:val="18"/>
        </w:rPr>
        <w:t xml:space="preserve">Users with Add / Edit / Delete Rights </w:t>
      </w:r>
    </w:p>
    <w:p w14:paraId="206BFA87" w14:textId="77777777" w:rsidR="00B44A9D" w:rsidRPr="00D22D30" w:rsidRDefault="00B44A9D" w:rsidP="00B44A9D">
      <w:pPr>
        <w:pStyle w:val="ListParagraph"/>
        <w:numPr>
          <w:ilvl w:val="0"/>
          <w:numId w:val="37"/>
        </w:numPr>
        <w:rPr>
          <w:rFonts w:ascii="Arial" w:hAnsi="Arial" w:cs="Arial"/>
          <w:sz w:val="18"/>
          <w:szCs w:val="18"/>
        </w:rPr>
      </w:pPr>
      <w:r w:rsidRPr="00D22D30">
        <w:rPr>
          <w:rFonts w:ascii="Arial" w:hAnsi="Arial" w:cs="Arial"/>
          <w:sz w:val="18"/>
          <w:szCs w:val="18"/>
        </w:rPr>
        <w:t xml:space="preserve">View Only Users </w:t>
      </w:r>
    </w:p>
    <w:p w14:paraId="6976CEFA" w14:textId="77777777" w:rsidR="00B44A9D" w:rsidRPr="00D22D30" w:rsidRDefault="00B44A9D" w:rsidP="00B44A9D">
      <w:pPr>
        <w:pStyle w:val="ListParagraph"/>
        <w:ind w:firstLine="360"/>
        <w:rPr>
          <w:rFonts w:ascii="Arial" w:hAnsi="Arial" w:cs="Arial"/>
          <w:b/>
          <w:sz w:val="18"/>
          <w:szCs w:val="18"/>
        </w:rPr>
      </w:pPr>
      <w:r w:rsidRPr="00D22D30">
        <w:rPr>
          <w:rFonts w:ascii="Arial" w:hAnsi="Arial" w:cs="Arial"/>
          <w:b/>
          <w:bCs/>
          <w:sz w:val="18"/>
          <w:szCs w:val="18"/>
        </w:rPr>
        <w:t>User Level Access Control:</w:t>
      </w:r>
    </w:p>
    <w:p w14:paraId="0DEF4708" w14:textId="77777777" w:rsidR="00B44A9D" w:rsidRPr="00D22D30" w:rsidRDefault="00B44A9D" w:rsidP="00B44A9D">
      <w:pPr>
        <w:pStyle w:val="ListParagraph"/>
        <w:numPr>
          <w:ilvl w:val="0"/>
          <w:numId w:val="37"/>
        </w:numPr>
        <w:rPr>
          <w:rFonts w:ascii="Arial" w:hAnsi="Arial" w:cs="Arial"/>
          <w:sz w:val="18"/>
          <w:szCs w:val="18"/>
        </w:rPr>
      </w:pPr>
      <w:r w:rsidRPr="00D22D30">
        <w:rPr>
          <w:rFonts w:ascii="Arial" w:hAnsi="Arial" w:cs="Arial"/>
          <w:sz w:val="18"/>
          <w:szCs w:val="18"/>
        </w:rPr>
        <w:t>Assign systems and group of parameters against user</w:t>
      </w:r>
    </w:p>
    <w:p w14:paraId="2F84BB33" w14:textId="77777777" w:rsidR="00B44A9D" w:rsidRPr="00D22D30" w:rsidRDefault="00B44A9D" w:rsidP="00B44A9D">
      <w:pPr>
        <w:pStyle w:val="ListParagraph"/>
        <w:numPr>
          <w:ilvl w:val="0"/>
          <w:numId w:val="37"/>
        </w:numPr>
        <w:rPr>
          <w:rFonts w:ascii="Arial" w:hAnsi="Arial" w:cs="Arial"/>
          <w:sz w:val="18"/>
          <w:szCs w:val="18"/>
        </w:rPr>
      </w:pPr>
      <w:r w:rsidRPr="00D22D30">
        <w:rPr>
          <w:rFonts w:ascii="Arial" w:hAnsi="Arial" w:cs="Arial"/>
          <w:sz w:val="18"/>
          <w:szCs w:val="18"/>
        </w:rPr>
        <w:t>View Only Access of Data</w:t>
      </w:r>
    </w:p>
    <w:p w14:paraId="120E5D56" w14:textId="77777777" w:rsidR="00B44A9D" w:rsidRPr="00D22D30" w:rsidRDefault="00B44A9D" w:rsidP="00B44A9D">
      <w:pPr>
        <w:pStyle w:val="ListParagraph"/>
        <w:numPr>
          <w:ilvl w:val="0"/>
          <w:numId w:val="37"/>
        </w:numPr>
        <w:rPr>
          <w:rFonts w:ascii="Arial" w:hAnsi="Arial" w:cs="Arial"/>
          <w:sz w:val="18"/>
          <w:szCs w:val="18"/>
        </w:rPr>
      </w:pPr>
      <w:r w:rsidRPr="00D22D30">
        <w:rPr>
          <w:rFonts w:ascii="Arial" w:hAnsi="Arial" w:cs="Arial"/>
          <w:sz w:val="18"/>
          <w:szCs w:val="18"/>
        </w:rPr>
        <w:t>Write Command and Configuration to System</w:t>
      </w:r>
    </w:p>
    <w:p w14:paraId="4C1F5C7F" w14:textId="77777777" w:rsidR="00B44A9D" w:rsidRPr="00D22D30" w:rsidRDefault="00B44A9D" w:rsidP="00B44A9D">
      <w:pPr>
        <w:pStyle w:val="ListParagraph"/>
        <w:ind w:firstLine="360"/>
        <w:rPr>
          <w:rFonts w:ascii="Arial" w:hAnsi="Arial" w:cs="Arial"/>
          <w:b/>
          <w:sz w:val="18"/>
          <w:szCs w:val="18"/>
        </w:rPr>
      </w:pPr>
      <w:r w:rsidRPr="00D22D30">
        <w:rPr>
          <w:rFonts w:ascii="Arial" w:hAnsi="Arial" w:cs="Arial"/>
          <w:b/>
          <w:bCs/>
          <w:sz w:val="18"/>
          <w:szCs w:val="18"/>
        </w:rPr>
        <w:t>Consumer / Farmer / Owner Mapping:</w:t>
      </w:r>
    </w:p>
    <w:p w14:paraId="6A2C4D13" w14:textId="77777777" w:rsidR="00B44A9D" w:rsidRPr="00D22D30" w:rsidRDefault="00B44A9D" w:rsidP="00B44A9D">
      <w:pPr>
        <w:pStyle w:val="ListParagraph"/>
        <w:numPr>
          <w:ilvl w:val="0"/>
          <w:numId w:val="37"/>
        </w:numPr>
        <w:rPr>
          <w:rFonts w:ascii="Arial" w:hAnsi="Arial" w:cs="Arial"/>
          <w:sz w:val="18"/>
          <w:szCs w:val="18"/>
        </w:rPr>
      </w:pPr>
      <w:r w:rsidRPr="00D22D30">
        <w:rPr>
          <w:rFonts w:ascii="Arial" w:hAnsi="Arial" w:cs="Arial"/>
          <w:sz w:val="18"/>
          <w:szCs w:val="18"/>
        </w:rPr>
        <w:t>Add Thousands of consumers in a system</w:t>
      </w:r>
    </w:p>
    <w:p w14:paraId="4095C30B" w14:textId="77777777" w:rsidR="00B44A9D" w:rsidRPr="00D22D30" w:rsidRDefault="00B44A9D" w:rsidP="00B44A9D">
      <w:pPr>
        <w:pStyle w:val="ListParagraph"/>
        <w:numPr>
          <w:ilvl w:val="0"/>
          <w:numId w:val="37"/>
        </w:numPr>
        <w:rPr>
          <w:rFonts w:ascii="Arial" w:hAnsi="Arial" w:cs="Arial"/>
          <w:sz w:val="18"/>
          <w:szCs w:val="18"/>
        </w:rPr>
      </w:pPr>
      <w:r w:rsidRPr="00D22D30">
        <w:rPr>
          <w:rFonts w:ascii="Arial" w:hAnsi="Arial" w:cs="Arial"/>
          <w:sz w:val="18"/>
          <w:szCs w:val="18"/>
        </w:rPr>
        <w:t xml:space="preserve">Access control to his </w:t>
      </w:r>
      <w:proofErr w:type="gramStart"/>
      <w:r w:rsidRPr="00D22D30">
        <w:rPr>
          <w:rFonts w:ascii="Arial" w:hAnsi="Arial" w:cs="Arial"/>
          <w:sz w:val="18"/>
          <w:szCs w:val="18"/>
        </w:rPr>
        <w:t>particular system</w:t>
      </w:r>
      <w:proofErr w:type="gramEnd"/>
      <w:r w:rsidRPr="00D22D30">
        <w:rPr>
          <w:rFonts w:ascii="Arial" w:hAnsi="Arial" w:cs="Arial"/>
          <w:sz w:val="18"/>
          <w:szCs w:val="18"/>
        </w:rPr>
        <w:t xml:space="preserve"> only</w:t>
      </w:r>
    </w:p>
    <w:p w14:paraId="4C686179" w14:textId="77777777" w:rsidR="00B44A9D" w:rsidRPr="00C670FC" w:rsidRDefault="00B44A9D" w:rsidP="00B44A9D">
      <w:pPr>
        <w:pStyle w:val="ListParagraph"/>
        <w:ind w:left="1440"/>
        <w:rPr>
          <w:rFonts w:ascii="Arial" w:hAnsi="Arial" w:cs="Arial"/>
          <w:sz w:val="18"/>
          <w:szCs w:val="18"/>
        </w:rPr>
      </w:pPr>
    </w:p>
    <w:p w14:paraId="5B704F0C" w14:textId="77777777" w:rsidR="00B44A9D" w:rsidRPr="00C670FC" w:rsidRDefault="00B44A9D" w:rsidP="00B44A9D">
      <w:pPr>
        <w:pStyle w:val="ListParagraph"/>
        <w:numPr>
          <w:ilvl w:val="2"/>
          <w:numId w:val="1"/>
        </w:numPr>
        <w:rPr>
          <w:rFonts w:ascii="Arial" w:hAnsi="Arial" w:cs="Arial"/>
          <w:b/>
          <w:sz w:val="18"/>
          <w:szCs w:val="18"/>
        </w:rPr>
      </w:pPr>
      <w:r w:rsidRPr="00C670FC">
        <w:rPr>
          <w:rFonts w:ascii="Arial" w:hAnsi="Arial" w:cs="Arial"/>
          <w:b/>
          <w:sz w:val="18"/>
          <w:szCs w:val="18"/>
        </w:rPr>
        <w:t xml:space="preserve">Performance </w:t>
      </w:r>
      <w:proofErr w:type="gramStart"/>
      <w:r w:rsidRPr="00C670FC">
        <w:rPr>
          <w:rFonts w:ascii="Arial" w:hAnsi="Arial" w:cs="Arial"/>
          <w:b/>
          <w:sz w:val="18"/>
          <w:szCs w:val="18"/>
        </w:rPr>
        <w:t>Analysis :</w:t>
      </w:r>
      <w:proofErr w:type="gramEnd"/>
      <w:r w:rsidRPr="00C670FC">
        <w:rPr>
          <w:rFonts w:ascii="Arial" w:hAnsi="Arial" w:cs="Arial"/>
          <w:b/>
          <w:sz w:val="18"/>
          <w:szCs w:val="18"/>
        </w:rPr>
        <w:t xml:space="preserve"> Reports</w:t>
      </w:r>
    </w:p>
    <w:p w14:paraId="7E95755E" w14:textId="77777777" w:rsidR="00B44A9D" w:rsidRPr="00C670FC" w:rsidRDefault="00B44A9D" w:rsidP="00B44A9D">
      <w:pPr>
        <w:pStyle w:val="ListParagraph"/>
        <w:numPr>
          <w:ilvl w:val="0"/>
          <w:numId w:val="40"/>
        </w:numPr>
        <w:tabs>
          <w:tab w:val="clear" w:pos="720"/>
          <w:tab w:val="num" w:pos="1440"/>
        </w:tabs>
        <w:ind w:left="1440"/>
        <w:rPr>
          <w:rFonts w:ascii="Arial" w:hAnsi="Arial" w:cs="Arial"/>
          <w:sz w:val="18"/>
          <w:szCs w:val="18"/>
        </w:rPr>
      </w:pPr>
      <w:r w:rsidRPr="00C670FC">
        <w:rPr>
          <w:rFonts w:ascii="Arial" w:hAnsi="Arial" w:cs="Arial"/>
          <w:bCs/>
          <w:sz w:val="18"/>
          <w:szCs w:val="18"/>
        </w:rPr>
        <w:t xml:space="preserve">Reports generation with multiple duration </w:t>
      </w:r>
      <w:proofErr w:type="gramStart"/>
      <w:r w:rsidRPr="00C670FC">
        <w:rPr>
          <w:rFonts w:ascii="Arial" w:hAnsi="Arial" w:cs="Arial"/>
          <w:bCs/>
          <w:sz w:val="18"/>
          <w:szCs w:val="18"/>
        </w:rPr>
        <w:t>filters :</w:t>
      </w:r>
      <w:proofErr w:type="gramEnd"/>
    </w:p>
    <w:p w14:paraId="46C49A93"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 xml:space="preserve">Last Week, </w:t>
      </w:r>
    </w:p>
    <w:p w14:paraId="7F6AC3F4"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 xml:space="preserve">Last Month, </w:t>
      </w:r>
    </w:p>
    <w:p w14:paraId="3DEC5D94"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 xml:space="preserve">Current Week, </w:t>
      </w:r>
    </w:p>
    <w:p w14:paraId="2FCECD02"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 xml:space="preserve">Current Month, </w:t>
      </w:r>
    </w:p>
    <w:p w14:paraId="2B9BA231"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 xml:space="preserve">Current Billing Cycle, </w:t>
      </w:r>
    </w:p>
    <w:p w14:paraId="0CA9EAD3"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Between User Configurable Dates</w:t>
      </w:r>
    </w:p>
    <w:p w14:paraId="6DA25CE4" w14:textId="77777777" w:rsidR="00B44A9D" w:rsidRPr="00C670FC" w:rsidRDefault="00B44A9D" w:rsidP="00B44A9D">
      <w:pPr>
        <w:pStyle w:val="ListParagraph"/>
        <w:numPr>
          <w:ilvl w:val="1"/>
          <w:numId w:val="40"/>
        </w:numPr>
        <w:rPr>
          <w:rFonts w:ascii="Arial" w:hAnsi="Arial" w:cs="Arial"/>
          <w:sz w:val="18"/>
          <w:szCs w:val="18"/>
        </w:rPr>
      </w:pPr>
      <w:r w:rsidRPr="00C670FC">
        <w:rPr>
          <w:rFonts w:ascii="Arial" w:hAnsi="Arial" w:cs="Arial"/>
          <w:bCs/>
          <w:sz w:val="18"/>
          <w:szCs w:val="18"/>
        </w:rPr>
        <w:t xml:space="preserve">Report Generation for multiple performance </w:t>
      </w:r>
      <w:proofErr w:type="gramStart"/>
      <w:r w:rsidRPr="00C670FC">
        <w:rPr>
          <w:rFonts w:ascii="Arial" w:hAnsi="Arial" w:cs="Arial"/>
          <w:bCs/>
          <w:sz w:val="18"/>
          <w:szCs w:val="18"/>
        </w:rPr>
        <w:t>indicators :</w:t>
      </w:r>
      <w:proofErr w:type="gramEnd"/>
    </w:p>
    <w:p w14:paraId="08D29888"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Running Hours</w:t>
      </w:r>
    </w:p>
    <w:p w14:paraId="12325D12"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%CUF</w:t>
      </w:r>
    </w:p>
    <w:p w14:paraId="31292FD7"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Pump Consumption</w:t>
      </w:r>
    </w:p>
    <w:p w14:paraId="141D1CB5"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Solar Energy Generation</w:t>
      </w:r>
    </w:p>
    <w:p w14:paraId="3BE2F7D0"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proofErr w:type="gramStart"/>
      <w:r w:rsidRPr="00C670FC">
        <w:rPr>
          <w:rFonts w:ascii="Arial" w:hAnsi="Arial" w:cs="Arial"/>
          <w:sz w:val="18"/>
          <w:szCs w:val="18"/>
        </w:rPr>
        <w:t>Billing :</w:t>
      </w:r>
      <w:proofErr w:type="gramEnd"/>
      <w:r w:rsidRPr="00C670FC">
        <w:rPr>
          <w:rFonts w:ascii="Arial" w:hAnsi="Arial" w:cs="Arial"/>
          <w:sz w:val="18"/>
          <w:szCs w:val="18"/>
        </w:rPr>
        <w:t xml:space="preserve"> Net, Import, Export of Energy</w:t>
      </w:r>
    </w:p>
    <w:p w14:paraId="0D49B8EA"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Loss Calculations</w:t>
      </w:r>
    </w:p>
    <w:p w14:paraId="60478E05"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 xml:space="preserve">Abnormal Electrical System Reports: Over Voltage, Voltage Un balance, </w:t>
      </w:r>
      <w:proofErr w:type="gramStart"/>
      <w:r w:rsidRPr="00C670FC">
        <w:rPr>
          <w:rFonts w:ascii="Arial" w:hAnsi="Arial" w:cs="Arial"/>
          <w:sz w:val="18"/>
          <w:szCs w:val="18"/>
        </w:rPr>
        <w:t>Over Load</w:t>
      </w:r>
      <w:proofErr w:type="gramEnd"/>
      <w:r w:rsidRPr="00C670FC">
        <w:rPr>
          <w:rFonts w:ascii="Arial" w:hAnsi="Arial" w:cs="Arial"/>
          <w:sz w:val="18"/>
          <w:szCs w:val="18"/>
        </w:rPr>
        <w:t>, Un Balance Load, High Temp.</w:t>
      </w:r>
    </w:p>
    <w:p w14:paraId="34204BAE"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Instantaneous Parameters: Min., Max., Average values of Voltage, PF, Power etc.</w:t>
      </w:r>
    </w:p>
    <w:p w14:paraId="56042156"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 Device Connectivity</w:t>
      </w:r>
    </w:p>
    <w:p w14:paraId="777FB2E3"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lastRenderedPageBreak/>
        <w:t>% Data Availability</w:t>
      </w:r>
    </w:p>
    <w:p w14:paraId="78FE95B7" w14:textId="77777777" w:rsidR="00B44A9D" w:rsidRPr="00C670FC" w:rsidRDefault="00B44A9D" w:rsidP="00B44A9D">
      <w:pPr>
        <w:pStyle w:val="ListParagraph"/>
        <w:numPr>
          <w:ilvl w:val="1"/>
          <w:numId w:val="40"/>
        </w:numPr>
        <w:tabs>
          <w:tab w:val="clear" w:pos="1440"/>
          <w:tab w:val="num" w:pos="2160"/>
        </w:tabs>
        <w:ind w:left="2160"/>
        <w:rPr>
          <w:rFonts w:ascii="Arial" w:hAnsi="Arial" w:cs="Arial"/>
          <w:sz w:val="18"/>
          <w:szCs w:val="18"/>
        </w:rPr>
      </w:pPr>
      <w:r w:rsidRPr="00C670FC">
        <w:rPr>
          <w:rFonts w:ascii="Arial" w:hAnsi="Arial" w:cs="Arial"/>
          <w:sz w:val="18"/>
          <w:szCs w:val="18"/>
        </w:rPr>
        <w:t>Comparison &amp; Correlation Reports: Comparison of two duration/season, comparison of two products etc.</w:t>
      </w:r>
    </w:p>
    <w:p w14:paraId="59C27302" w14:textId="77777777" w:rsidR="00B44A9D" w:rsidRPr="00C670FC" w:rsidRDefault="00B44A9D" w:rsidP="00EC175F">
      <w:pPr>
        <w:pStyle w:val="ListParagraph"/>
        <w:numPr>
          <w:ilvl w:val="2"/>
          <w:numId w:val="1"/>
        </w:numPr>
        <w:rPr>
          <w:rFonts w:ascii="Arial" w:hAnsi="Arial" w:cs="Arial"/>
          <w:b/>
          <w:sz w:val="18"/>
          <w:szCs w:val="18"/>
        </w:rPr>
      </w:pPr>
      <w:r w:rsidRPr="00C670FC">
        <w:rPr>
          <w:rFonts w:ascii="Arial" w:hAnsi="Arial" w:cs="Arial"/>
          <w:b/>
          <w:sz w:val="18"/>
          <w:szCs w:val="18"/>
        </w:rPr>
        <w:t>Consumer Monitoring with RMS Data From SCADA</w:t>
      </w:r>
    </w:p>
    <w:p w14:paraId="13C2F25D" w14:textId="77777777" w:rsidR="00B44A9D" w:rsidRPr="00C670FC" w:rsidRDefault="00B44A9D" w:rsidP="00B44A9D">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Facility to search individual applications based on unique application Id, IMEI</w:t>
      </w:r>
    </w:p>
    <w:p w14:paraId="38D89D12" w14:textId="77777777" w:rsidR="00B44A9D" w:rsidRPr="00C670FC" w:rsidRDefault="00B44A9D" w:rsidP="00B44A9D">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Display Individual Consumer/Farmer Information Details</w:t>
      </w:r>
    </w:p>
    <w:p w14:paraId="690E99B9" w14:textId="77777777" w:rsidR="00B44A9D" w:rsidRPr="00C670FC" w:rsidRDefault="00B44A9D" w:rsidP="00B44A9D">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Display Assets related to Individual Consumer/Farmer</w:t>
      </w:r>
    </w:p>
    <w:p w14:paraId="702C3468" w14:textId="77777777" w:rsidR="00B44A9D" w:rsidRPr="00C670FC" w:rsidRDefault="00B44A9D" w:rsidP="00B44A9D">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Display Live/Instantaneous parameters received from SCADA related to heartbeat, Pump Controller/Inverter/Energy Meters</w:t>
      </w:r>
    </w:p>
    <w:p w14:paraId="6AE370B1" w14:textId="77777777" w:rsidR="00B44A9D" w:rsidRPr="00C670FC" w:rsidRDefault="00B44A9D" w:rsidP="00B44A9D">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Provision to Display Day wise Trend of Parameters</w:t>
      </w:r>
    </w:p>
    <w:p w14:paraId="32671A55" w14:textId="77777777" w:rsidR="00B44A9D" w:rsidRPr="00C670FC" w:rsidRDefault="00B44A9D" w:rsidP="00B44A9D">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Provision to derive entire history of samples/records received from RMS</w:t>
      </w:r>
    </w:p>
    <w:p w14:paraId="3869F53D" w14:textId="77777777" w:rsidR="00B44A9D" w:rsidRPr="00C670FC" w:rsidRDefault="00B44A9D" w:rsidP="00B44A9D">
      <w:pPr>
        <w:pStyle w:val="ListParagraph"/>
        <w:numPr>
          <w:ilvl w:val="0"/>
          <w:numId w:val="45"/>
        </w:numPr>
        <w:spacing w:after="0" w:line="240" w:lineRule="auto"/>
        <w:contextualSpacing w:val="0"/>
        <w:rPr>
          <w:rFonts w:ascii="Arial" w:hAnsi="Arial" w:cs="Arial"/>
        </w:rPr>
      </w:pPr>
      <w:r w:rsidRPr="00C670FC">
        <w:rPr>
          <w:rFonts w:ascii="Arial" w:hAnsi="Arial" w:cs="Arial"/>
          <w:sz w:val="18"/>
          <w:szCs w:val="18"/>
        </w:rPr>
        <w:t xml:space="preserve">Provision to Map IMEI, Assets as well update stages related to Installation &amp; Commissioning </w:t>
      </w:r>
    </w:p>
    <w:p w14:paraId="53F1EE24" w14:textId="77777777" w:rsidR="00B44A9D" w:rsidRPr="00C670FC" w:rsidRDefault="00B44A9D" w:rsidP="00B44A9D">
      <w:pPr>
        <w:pStyle w:val="ListParagraph"/>
        <w:ind w:left="1080"/>
        <w:rPr>
          <w:rFonts w:ascii="Arial" w:hAnsi="Arial" w:cs="Arial"/>
          <w:b/>
          <w:sz w:val="18"/>
          <w:szCs w:val="18"/>
        </w:rPr>
      </w:pPr>
    </w:p>
    <w:p w14:paraId="0349B1C6" w14:textId="77777777" w:rsidR="001F6E73" w:rsidRPr="00C670FC" w:rsidRDefault="001F6E73" w:rsidP="00EC175F">
      <w:pPr>
        <w:pStyle w:val="ListParagraph"/>
        <w:numPr>
          <w:ilvl w:val="2"/>
          <w:numId w:val="1"/>
        </w:numPr>
        <w:rPr>
          <w:rFonts w:ascii="Arial" w:hAnsi="Arial" w:cs="Arial"/>
          <w:b/>
          <w:sz w:val="18"/>
          <w:szCs w:val="18"/>
        </w:rPr>
      </w:pPr>
      <w:r w:rsidRPr="00C670FC">
        <w:rPr>
          <w:rFonts w:ascii="Arial" w:hAnsi="Arial" w:cs="Arial"/>
          <w:b/>
          <w:sz w:val="18"/>
          <w:szCs w:val="18"/>
        </w:rPr>
        <w:t xml:space="preserve">MIS </w:t>
      </w:r>
      <w:proofErr w:type="gramStart"/>
      <w:r w:rsidRPr="00C670FC">
        <w:rPr>
          <w:rFonts w:ascii="Arial" w:hAnsi="Arial" w:cs="Arial"/>
          <w:b/>
          <w:sz w:val="18"/>
          <w:szCs w:val="18"/>
        </w:rPr>
        <w:t>Dash Board</w:t>
      </w:r>
      <w:proofErr w:type="gramEnd"/>
    </w:p>
    <w:p w14:paraId="3D35B27A" w14:textId="77777777" w:rsidR="001F6E73" w:rsidRPr="00C670FC" w:rsidRDefault="001F6E73" w:rsidP="001F6E73">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 xml:space="preserve">Provision to Display </w:t>
      </w:r>
      <w:proofErr w:type="gramStart"/>
      <w:r w:rsidRPr="00C670FC">
        <w:rPr>
          <w:rFonts w:ascii="Arial" w:hAnsi="Arial" w:cs="Arial"/>
          <w:sz w:val="18"/>
          <w:szCs w:val="18"/>
        </w:rPr>
        <w:t>at a glance</w:t>
      </w:r>
      <w:proofErr w:type="gramEnd"/>
      <w:r w:rsidRPr="00C670FC">
        <w:rPr>
          <w:rFonts w:ascii="Arial" w:hAnsi="Arial" w:cs="Arial"/>
          <w:sz w:val="18"/>
          <w:szCs w:val="18"/>
        </w:rPr>
        <w:t xml:space="preserve"> view of All applications in different application stages</w:t>
      </w:r>
    </w:p>
    <w:p w14:paraId="500CB8FB" w14:textId="77777777" w:rsidR="001F6E73" w:rsidRPr="00C670FC" w:rsidRDefault="001F6E73" w:rsidP="001F6E73">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Provision to Filter the Summary based on Empanelled Agency / Solution Types</w:t>
      </w:r>
    </w:p>
    <w:p w14:paraId="13214AAE" w14:textId="77777777" w:rsidR="001F6E73" w:rsidRPr="00C670FC" w:rsidRDefault="001F6E73" w:rsidP="001F6E73">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Identifying Top5 and Last5 Performing districts based on their targets</w:t>
      </w:r>
    </w:p>
    <w:p w14:paraId="7F3AB259" w14:textId="77777777" w:rsidR="001F6E73" w:rsidRPr="00C670FC" w:rsidRDefault="001F6E73" w:rsidP="001F6E73">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Rating wise Analysis of entire state applications with respect to different application stages</w:t>
      </w:r>
    </w:p>
    <w:p w14:paraId="09D908EE" w14:textId="77777777" w:rsidR="001F6E73" w:rsidRPr="00C670FC" w:rsidRDefault="001F6E73" w:rsidP="001F6E73">
      <w:pPr>
        <w:pStyle w:val="ListParagraph"/>
        <w:numPr>
          <w:ilvl w:val="0"/>
          <w:numId w:val="45"/>
        </w:numPr>
        <w:spacing w:after="0" w:line="240" w:lineRule="auto"/>
        <w:contextualSpacing w:val="0"/>
        <w:rPr>
          <w:rFonts w:ascii="Arial" w:hAnsi="Arial" w:cs="Arial"/>
          <w:sz w:val="18"/>
          <w:szCs w:val="18"/>
        </w:rPr>
      </w:pPr>
      <w:r w:rsidRPr="00C670FC">
        <w:rPr>
          <w:rFonts w:ascii="Arial" w:hAnsi="Arial" w:cs="Arial"/>
          <w:sz w:val="18"/>
          <w:szCs w:val="18"/>
        </w:rPr>
        <w:t>Status Analysis of entire state applications</w:t>
      </w:r>
    </w:p>
    <w:p w14:paraId="66384B08" w14:textId="77777777" w:rsidR="001F6E73" w:rsidRPr="00C670FC" w:rsidRDefault="001F6E73" w:rsidP="001F6E73">
      <w:pPr>
        <w:pStyle w:val="ListParagraph"/>
        <w:numPr>
          <w:ilvl w:val="0"/>
          <w:numId w:val="45"/>
        </w:numPr>
        <w:spacing w:after="240" w:line="240" w:lineRule="auto"/>
        <w:contextualSpacing w:val="0"/>
        <w:rPr>
          <w:rFonts w:ascii="Arial" w:hAnsi="Arial" w:cs="Arial"/>
        </w:rPr>
      </w:pPr>
      <w:r w:rsidRPr="00C670FC">
        <w:rPr>
          <w:rFonts w:ascii="Arial" w:hAnsi="Arial" w:cs="Arial"/>
          <w:sz w:val="18"/>
          <w:szCs w:val="18"/>
        </w:rPr>
        <w:t>Provision to display entire summary on Map View</w:t>
      </w:r>
    </w:p>
    <w:p w14:paraId="18A35111" w14:textId="77777777" w:rsidR="00B44A9D" w:rsidRPr="00C670FC" w:rsidRDefault="001F6E73" w:rsidP="00EC175F">
      <w:pPr>
        <w:pStyle w:val="ListParagraph"/>
        <w:numPr>
          <w:ilvl w:val="2"/>
          <w:numId w:val="1"/>
        </w:numPr>
        <w:rPr>
          <w:rFonts w:ascii="Arial" w:hAnsi="Arial" w:cs="Arial"/>
          <w:b/>
          <w:sz w:val="18"/>
          <w:szCs w:val="18"/>
        </w:rPr>
      </w:pPr>
      <w:r w:rsidRPr="00C670FC">
        <w:rPr>
          <w:rFonts w:ascii="Arial" w:hAnsi="Arial" w:cs="Arial"/>
          <w:b/>
          <w:sz w:val="18"/>
          <w:szCs w:val="18"/>
        </w:rPr>
        <w:t>State Level Web Portal</w:t>
      </w:r>
    </w:p>
    <w:p w14:paraId="4C69C6E0" w14:textId="77777777" w:rsidR="001F6E73" w:rsidRPr="00C670FC" w:rsidRDefault="001F6E73" w:rsidP="001F6E73">
      <w:pPr>
        <w:pStyle w:val="ListParagraph"/>
        <w:numPr>
          <w:ilvl w:val="0"/>
          <w:numId w:val="45"/>
        </w:numPr>
        <w:rPr>
          <w:rFonts w:ascii="Arial" w:hAnsi="Arial" w:cs="Arial"/>
          <w:sz w:val="18"/>
          <w:szCs w:val="18"/>
        </w:rPr>
      </w:pPr>
      <w:r w:rsidRPr="00C670FC">
        <w:rPr>
          <w:rFonts w:ascii="Arial" w:hAnsi="Arial" w:cs="Arial"/>
          <w:sz w:val="18"/>
          <w:szCs w:val="18"/>
        </w:rPr>
        <w:t xml:space="preserve">A common State Level PM KUSUM web site for all three </w:t>
      </w:r>
      <w:proofErr w:type="gramStart"/>
      <w:r w:rsidRPr="00C670FC">
        <w:rPr>
          <w:rFonts w:ascii="Arial" w:hAnsi="Arial" w:cs="Arial"/>
          <w:sz w:val="18"/>
          <w:szCs w:val="18"/>
        </w:rPr>
        <w:t>components :</w:t>
      </w:r>
      <w:proofErr w:type="gramEnd"/>
      <w:r w:rsidRPr="00C670FC">
        <w:rPr>
          <w:rFonts w:ascii="Arial" w:hAnsi="Arial" w:cs="Arial"/>
          <w:sz w:val="18"/>
          <w:szCs w:val="18"/>
        </w:rPr>
        <w:t xml:space="preserve"> Component-A, B, C</w:t>
      </w:r>
    </w:p>
    <w:p w14:paraId="10FF6714" w14:textId="77777777" w:rsidR="001F6E73" w:rsidRPr="00C670FC" w:rsidRDefault="001F6E73" w:rsidP="001F6E73">
      <w:pPr>
        <w:pStyle w:val="ListParagraph"/>
        <w:ind w:left="1440"/>
        <w:rPr>
          <w:rFonts w:ascii="Arial" w:hAnsi="Arial" w:cs="Arial"/>
          <w:b/>
          <w:sz w:val="18"/>
          <w:szCs w:val="18"/>
        </w:rPr>
      </w:pPr>
      <w:r w:rsidRPr="00C670FC">
        <w:rPr>
          <w:rFonts w:ascii="Arial" w:hAnsi="Arial" w:cs="Arial"/>
          <w:b/>
          <w:sz w:val="18"/>
          <w:szCs w:val="18"/>
        </w:rPr>
        <w:t>Website shall have following minimum features:</w:t>
      </w:r>
    </w:p>
    <w:p w14:paraId="31222CBA" w14:textId="77777777" w:rsidR="001F6E73" w:rsidRPr="00C670FC" w:rsidRDefault="001F6E73" w:rsidP="001F6E73">
      <w:pPr>
        <w:pStyle w:val="ListParagraph"/>
        <w:numPr>
          <w:ilvl w:val="0"/>
          <w:numId w:val="45"/>
        </w:numPr>
        <w:rPr>
          <w:rFonts w:ascii="Arial" w:hAnsi="Arial" w:cs="Arial"/>
          <w:sz w:val="18"/>
          <w:szCs w:val="18"/>
        </w:rPr>
      </w:pPr>
      <w:r w:rsidRPr="00C670FC">
        <w:rPr>
          <w:rFonts w:ascii="Arial" w:hAnsi="Arial" w:cs="Arial"/>
          <w:sz w:val="18"/>
          <w:szCs w:val="18"/>
        </w:rPr>
        <w:t xml:space="preserve">Indicators of each component showing - number of installed systems, Total MW installed capacity, Unit Generation, Carbon </w:t>
      </w:r>
      <w:proofErr w:type="gramStart"/>
      <w:r w:rsidRPr="00C670FC">
        <w:rPr>
          <w:rFonts w:ascii="Arial" w:hAnsi="Arial" w:cs="Arial"/>
          <w:sz w:val="18"/>
          <w:szCs w:val="18"/>
        </w:rPr>
        <w:t>foot print</w:t>
      </w:r>
      <w:proofErr w:type="gramEnd"/>
      <w:r w:rsidRPr="00C670FC">
        <w:rPr>
          <w:rFonts w:ascii="Arial" w:hAnsi="Arial" w:cs="Arial"/>
          <w:sz w:val="18"/>
          <w:szCs w:val="18"/>
        </w:rPr>
        <w:t xml:space="preserve"> saved etc.</w:t>
      </w:r>
    </w:p>
    <w:p w14:paraId="071AB9D5" w14:textId="77777777" w:rsidR="001F6E73" w:rsidRPr="00C670FC" w:rsidRDefault="001F6E73" w:rsidP="001F6E73">
      <w:pPr>
        <w:pStyle w:val="ListParagraph"/>
        <w:numPr>
          <w:ilvl w:val="0"/>
          <w:numId w:val="45"/>
        </w:numPr>
        <w:rPr>
          <w:rFonts w:ascii="Arial" w:hAnsi="Arial" w:cs="Arial"/>
          <w:sz w:val="18"/>
          <w:szCs w:val="18"/>
        </w:rPr>
      </w:pPr>
      <w:r w:rsidRPr="00C670FC">
        <w:rPr>
          <w:rFonts w:ascii="Arial" w:hAnsi="Arial" w:cs="Arial"/>
          <w:sz w:val="18"/>
          <w:szCs w:val="18"/>
        </w:rPr>
        <w:t>Upload all important documents and notices for all three components</w:t>
      </w:r>
    </w:p>
    <w:p w14:paraId="2757E730" w14:textId="77777777" w:rsidR="001F6E73" w:rsidRPr="00C670FC" w:rsidRDefault="001F6E73" w:rsidP="001F6E73">
      <w:pPr>
        <w:pStyle w:val="ListParagraph"/>
        <w:numPr>
          <w:ilvl w:val="0"/>
          <w:numId w:val="45"/>
        </w:numPr>
        <w:rPr>
          <w:rFonts w:ascii="Arial" w:hAnsi="Arial" w:cs="Arial"/>
          <w:sz w:val="18"/>
          <w:szCs w:val="18"/>
        </w:rPr>
      </w:pPr>
      <w:r w:rsidRPr="00C670FC">
        <w:rPr>
          <w:rFonts w:ascii="Arial" w:hAnsi="Arial" w:cs="Arial"/>
          <w:sz w:val="18"/>
          <w:szCs w:val="18"/>
        </w:rPr>
        <w:t>Track Application with status and date of all three components</w:t>
      </w:r>
    </w:p>
    <w:p w14:paraId="724CE8DD" w14:textId="77777777" w:rsidR="001F6E73" w:rsidRPr="00C670FC" w:rsidRDefault="001F6E73" w:rsidP="001F6E73">
      <w:pPr>
        <w:pStyle w:val="ListParagraph"/>
        <w:numPr>
          <w:ilvl w:val="0"/>
          <w:numId w:val="45"/>
        </w:numPr>
        <w:rPr>
          <w:rFonts w:ascii="Arial" w:hAnsi="Arial" w:cs="Arial"/>
          <w:sz w:val="18"/>
          <w:szCs w:val="18"/>
        </w:rPr>
      </w:pPr>
      <w:r w:rsidRPr="00C670FC">
        <w:rPr>
          <w:rFonts w:ascii="Arial" w:hAnsi="Arial" w:cs="Arial"/>
          <w:sz w:val="18"/>
          <w:szCs w:val="18"/>
        </w:rPr>
        <w:t>Detail of Empanelled agencies, systems, rates and specifications for component-B and component-C</w:t>
      </w:r>
    </w:p>
    <w:p w14:paraId="0B8E4A9E" w14:textId="77777777" w:rsidR="001F6E73" w:rsidRPr="00C670FC" w:rsidRDefault="001F6E73" w:rsidP="001F6E73">
      <w:pPr>
        <w:pStyle w:val="ListParagraph"/>
        <w:numPr>
          <w:ilvl w:val="0"/>
          <w:numId w:val="45"/>
        </w:numPr>
        <w:rPr>
          <w:rFonts w:ascii="Arial" w:hAnsi="Arial" w:cs="Arial"/>
          <w:sz w:val="18"/>
          <w:szCs w:val="18"/>
        </w:rPr>
      </w:pPr>
      <w:r w:rsidRPr="00C670FC">
        <w:rPr>
          <w:rFonts w:ascii="Arial" w:hAnsi="Arial" w:cs="Arial"/>
          <w:sz w:val="18"/>
          <w:szCs w:val="18"/>
        </w:rPr>
        <w:t>Contact details of implementing agency officers and authorities</w:t>
      </w:r>
    </w:p>
    <w:p w14:paraId="6CD14B44" w14:textId="77777777" w:rsidR="001F6E73" w:rsidRPr="00C670FC" w:rsidRDefault="001F6E73" w:rsidP="00C670FC">
      <w:pPr>
        <w:spacing w:after="0" w:line="240" w:lineRule="auto"/>
        <w:rPr>
          <w:rFonts w:ascii="Arial" w:hAnsi="Arial" w:cs="Arial"/>
          <w:b/>
          <w:sz w:val="24"/>
          <w:szCs w:val="24"/>
        </w:rPr>
      </w:pPr>
    </w:p>
    <w:p w14:paraId="34414E90" w14:textId="77777777" w:rsidR="003F11A2" w:rsidRPr="00C670FC" w:rsidRDefault="009070ED" w:rsidP="00176ADD">
      <w:pPr>
        <w:pStyle w:val="ListParagraph"/>
        <w:numPr>
          <w:ilvl w:val="0"/>
          <w:numId w:val="1"/>
        </w:numPr>
        <w:rPr>
          <w:rFonts w:ascii="Arial" w:hAnsi="Arial" w:cs="Arial"/>
          <w:b/>
          <w:sz w:val="18"/>
          <w:szCs w:val="18"/>
        </w:rPr>
      </w:pPr>
      <w:r w:rsidRPr="00C670FC">
        <w:rPr>
          <w:rFonts w:ascii="Arial" w:hAnsi="Arial" w:cs="Arial"/>
          <w:b/>
          <w:sz w:val="18"/>
          <w:szCs w:val="18"/>
        </w:rPr>
        <w:t xml:space="preserve">Specifications of Services required for component-A, B &amp; C of State Level SEDM </w:t>
      </w:r>
      <w:r w:rsidR="00297078" w:rsidRPr="00C670FC">
        <w:rPr>
          <w:rFonts w:ascii="Arial" w:hAnsi="Arial" w:cs="Arial"/>
          <w:b/>
          <w:sz w:val="18"/>
          <w:szCs w:val="18"/>
        </w:rPr>
        <w:t xml:space="preserve">Software </w:t>
      </w:r>
      <w:r w:rsidRPr="00C670FC">
        <w:rPr>
          <w:rFonts w:ascii="Arial" w:hAnsi="Arial" w:cs="Arial"/>
          <w:b/>
          <w:sz w:val="18"/>
          <w:szCs w:val="18"/>
        </w:rPr>
        <w:t>Platform Part-1</w:t>
      </w:r>
      <w:r w:rsidR="008E1431" w:rsidRPr="00C670FC">
        <w:rPr>
          <w:rFonts w:ascii="Arial" w:hAnsi="Arial" w:cs="Arial"/>
          <w:b/>
          <w:sz w:val="18"/>
          <w:szCs w:val="18"/>
        </w:rPr>
        <w:t>:</w:t>
      </w:r>
    </w:p>
    <w:p w14:paraId="486FC2A7" w14:textId="77777777" w:rsidR="007410BB" w:rsidRPr="00C670FC" w:rsidRDefault="003F11A2" w:rsidP="007410BB">
      <w:pPr>
        <w:pStyle w:val="ListParagraph"/>
        <w:numPr>
          <w:ilvl w:val="1"/>
          <w:numId w:val="1"/>
        </w:numPr>
        <w:rPr>
          <w:rFonts w:ascii="Arial" w:hAnsi="Arial" w:cs="Arial"/>
          <w:b/>
          <w:sz w:val="18"/>
          <w:szCs w:val="18"/>
        </w:rPr>
      </w:pPr>
      <w:r w:rsidRPr="00C670FC">
        <w:rPr>
          <w:rFonts w:ascii="Arial" w:hAnsi="Arial" w:cs="Arial"/>
          <w:b/>
          <w:sz w:val="18"/>
          <w:szCs w:val="18"/>
        </w:rPr>
        <w:t xml:space="preserve">Deployment, Integration and </w:t>
      </w:r>
      <w:r w:rsidR="00176ADD" w:rsidRPr="00C670FC">
        <w:rPr>
          <w:rFonts w:ascii="Arial" w:hAnsi="Arial" w:cs="Arial"/>
          <w:b/>
          <w:sz w:val="18"/>
          <w:szCs w:val="18"/>
        </w:rPr>
        <w:t>Testing of various</w:t>
      </w:r>
      <w:r w:rsidR="00DB54AD" w:rsidRPr="00C670FC">
        <w:rPr>
          <w:rFonts w:ascii="Arial" w:hAnsi="Arial" w:cs="Arial"/>
          <w:b/>
          <w:sz w:val="18"/>
          <w:szCs w:val="18"/>
        </w:rPr>
        <w:t xml:space="preserve"> </w:t>
      </w:r>
      <w:r w:rsidR="009070ED" w:rsidRPr="00C670FC">
        <w:rPr>
          <w:rFonts w:ascii="Arial" w:hAnsi="Arial" w:cs="Arial"/>
          <w:b/>
          <w:sz w:val="18"/>
          <w:szCs w:val="18"/>
        </w:rPr>
        <w:t>Software Modules for</w:t>
      </w:r>
      <w:r w:rsidR="00D021C5" w:rsidRPr="00C670FC">
        <w:rPr>
          <w:rFonts w:ascii="Arial" w:hAnsi="Arial" w:cs="Arial"/>
          <w:b/>
          <w:sz w:val="18"/>
          <w:szCs w:val="18"/>
        </w:rPr>
        <w:t xml:space="preserve"> PM KUSUM Component A, B, </w:t>
      </w:r>
      <w:proofErr w:type="gramStart"/>
      <w:r w:rsidR="00D021C5" w:rsidRPr="00C670FC">
        <w:rPr>
          <w:rFonts w:ascii="Arial" w:hAnsi="Arial" w:cs="Arial"/>
          <w:b/>
          <w:sz w:val="18"/>
          <w:szCs w:val="18"/>
        </w:rPr>
        <w:t>C :</w:t>
      </w:r>
      <w:proofErr w:type="gramEnd"/>
    </w:p>
    <w:tbl>
      <w:tblPr>
        <w:tblStyle w:val="TableGrid"/>
        <w:tblW w:w="8699" w:type="dxa"/>
        <w:tblInd w:w="85" w:type="dxa"/>
        <w:tblLook w:val="04A0" w:firstRow="1" w:lastRow="0" w:firstColumn="1" w:lastColumn="0" w:noHBand="0" w:noVBand="1"/>
      </w:tblPr>
      <w:tblGrid>
        <w:gridCol w:w="506"/>
        <w:gridCol w:w="3983"/>
        <w:gridCol w:w="1349"/>
        <w:gridCol w:w="1276"/>
        <w:gridCol w:w="1585"/>
      </w:tblGrid>
      <w:tr w:rsidR="00E943F7" w:rsidRPr="00C670FC" w14:paraId="6317A3E0" w14:textId="77777777" w:rsidTr="00F26145">
        <w:tc>
          <w:tcPr>
            <w:tcW w:w="506" w:type="dxa"/>
          </w:tcPr>
          <w:p w14:paraId="028B606E"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Sr.</w:t>
            </w:r>
          </w:p>
          <w:p w14:paraId="37FF14AF"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No.</w:t>
            </w:r>
          </w:p>
        </w:tc>
        <w:tc>
          <w:tcPr>
            <w:tcW w:w="3983" w:type="dxa"/>
          </w:tcPr>
          <w:p w14:paraId="4FC9444F"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Module Title</w:t>
            </w:r>
          </w:p>
        </w:tc>
        <w:tc>
          <w:tcPr>
            <w:tcW w:w="1349" w:type="dxa"/>
          </w:tcPr>
          <w:p w14:paraId="774E6728" w14:textId="77777777" w:rsidR="00E943F7" w:rsidRPr="00C670FC" w:rsidRDefault="00E943F7" w:rsidP="00E86F36">
            <w:pPr>
              <w:pStyle w:val="ListParagraph"/>
              <w:ind w:left="0"/>
              <w:jc w:val="center"/>
              <w:rPr>
                <w:rFonts w:ascii="Arial" w:hAnsi="Arial" w:cs="Arial"/>
                <w:b/>
                <w:sz w:val="18"/>
                <w:szCs w:val="20"/>
              </w:rPr>
            </w:pPr>
            <w:r w:rsidRPr="00C670FC">
              <w:rPr>
                <w:rFonts w:ascii="Arial" w:hAnsi="Arial" w:cs="Arial"/>
                <w:b/>
                <w:sz w:val="18"/>
                <w:szCs w:val="20"/>
              </w:rPr>
              <w:t>PM KUSUM</w:t>
            </w:r>
          </w:p>
          <w:p w14:paraId="15D86F48" w14:textId="77777777" w:rsidR="00E943F7" w:rsidRPr="00C670FC" w:rsidRDefault="00E943F7" w:rsidP="00E86F36">
            <w:pPr>
              <w:pStyle w:val="ListParagraph"/>
              <w:ind w:left="0"/>
              <w:jc w:val="center"/>
              <w:rPr>
                <w:rFonts w:ascii="Arial" w:hAnsi="Arial" w:cs="Arial"/>
                <w:b/>
                <w:sz w:val="18"/>
                <w:szCs w:val="20"/>
              </w:rPr>
            </w:pPr>
            <w:r w:rsidRPr="00C670FC">
              <w:rPr>
                <w:rFonts w:ascii="Arial" w:hAnsi="Arial" w:cs="Arial"/>
                <w:b/>
                <w:sz w:val="18"/>
                <w:szCs w:val="20"/>
              </w:rPr>
              <w:t>Component-A</w:t>
            </w:r>
          </w:p>
        </w:tc>
        <w:tc>
          <w:tcPr>
            <w:tcW w:w="1276" w:type="dxa"/>
          </w:tcPr>
          <w:p w14:paraId="2B31D97A" w14:textId="77777777" w:rsidR="00E943F7" w:rsidRPr="00C670FC" w:rsidRDefault="00E943F7" w:rsidP="00E86F36">
            <w:pPr>
              <w:pStyle w:val="ListParagraph"/>
              <w:ind w:left="0"/>
              <w:jc w:val="center"/>
              <w:rPr>
                <w:rFonts w:ascii="Arial" w:hAnsi="Arial" w:cs="Arial"/>
                <w:b/>
                <w:sz w:val="18"/>
                <w:szCs w:val="20"/>
              </w:rPr>
            </w:pPr>
            <w:r w:rsidRPr="00C670FC">
              <w:rPr>
                <w:rFonts w:ascii="Arial" w:hAnsi="Arial" w:cs="Arial"/>
                <w:b/>
                <w:sz w:val="18"/>
                <w:szCs w:val="20"/>
              </w:rPr>
              <w:t>PM KUSUM</w:t>
            </w:r>
          </w:p>
          <w:p w14:paraId="3270D944" w14:textId="77777777" w:rsidR="00E943F7" w:rsidRPr="00C670FC" w:rsidRDefault="00E943F7" w:rsidP="00E86F36">
            <w:pPr>
              <w:pStyle w:val="ListParagraph"/>
              <w:ind w:left="0"/>
              <w:jc w:val="center"/>
              <w:rPr>
                <w:rFonts w:ascii="Arial" w:hAnsi="Arial" w:cs="Arial"/>
                <w:b/>
                <w:sz w:val="18"/>
                <w:szCs w:val="20"/>
              </w:rPr>
            </w:pPr>
            <w:r w:rsidRPr="00C670FC">
              <w:rPr>
                <w:rFonts w:ascii="Arial" w:hAnsi="Arial" w:cs="Arial"/>
                <w:b/>
                <w:sz w:val="18"/>
                <w:szCs w:val="20"/>
              </w:rPr>
              <w:t>Component-B</w:t>
            </w:r>
          </w:p>
        </w:tc>
        <w:tc>
          <w:tcPr>
            <w:tcW w:w="1585" w:type="dxa"/>
          </w:tcPr>
          <w:p w14:paraId="14EE9A4B" w14:textId="77777777" w:rsidR="00E943F7" w:rsidRPr="00C670FC" w:rsidRDefault="00E943F7" w:rsidP="00E86F36">
            <w:pPr>
              <w:pStyle w:val="ListParagraph"/>
              <w:ind w:left="0"/>
              <w:jc w:val="center"/>
              <w:rPr>
                <w:rFonts w:ascii="Arial" w:hAnsi="Arial" w:cs="Arial"/>
                <w:b/>
                <w:sz w:val="18"/>
                <w:szCs w:val="20"/>
              </w:rPr>
            </w:pPr>
            <w:r w:rsidRPr="00C670FC">
              <w:rPr>
                <w:rFonts w:ascii="Arial" w:hAnsi="Arial" w:cs="Arial"/>
                <w:b/>
                <w:sz w:val="18"/>
                <w:szCs w:val="20"/>
              </w:rPr>
              <w:t>PM KUSUM</w:t>
            </w:r>
          </w:p>
          <w:p w14:paraId="20A1FDA0" w14:textId="77777777" w:rsidR="00E943F7" w:rsidRPr="00C670FC" w:rsidRDefault="00E943F7" w:rsidP="00E86F36">
            <w:pPr>
              <w:pStyle w:val="ListParagraph"/>
              <w:ind w:left="0"/>
              <w:jc w:val="center"/>
              <w:rPr>
                <w:rFonts w:ascii="Arial" w:hAnsi="Arial" w:cs="Arial"/>
                <w:b/>
                <w:sz w:val="18"/>
                <w:szCs w:val="20"/>
              </w:rPr>
            </w:pPr>
            <w:r w:rsidRPr="00C670FC">
              <w:rPr>
                <w:rFonts w:ascii="Arial" w:hAnsi="Arial" w:cs="Arial"/>
                <w:b/>
                <w:sz w:val="18"/>
                <w:szCs w:val="20"/>
              </w:rPr>
              <w:t>Component-C</w:t>
            </w:r>
          </w:p>
          <w:p w14:paraId="018B9674" w14:textId="02D894A9" w:rsidR="00E943F7" w:rsidRPr="00C670FC" w:rsidRDefault="00E943F7" w:rsidP="00E86F36">
            <w:pPr>
              <w:pStyle w:val="ListParagraph"/>
              <w:ind w:left="0"/>
              <w:jc w:val="center"/>
              <w:rPr>
                <w:rFonts w:ascii="Arial" w:hAnsi="Arial" w:cs="Arial"/>
                <w:b/>
                <w:sz w:val="18"/>
                <w:szCs w:val="20"/>
              </w:rPr>
            </w:pPr>
          </w:p>
        </w:tc>
      </w:tr>
      <w:tr w:rsidR="00E943F7" w:rsidRPr="00C670FC" w14:paraId="43D49C5E" w14:textId="77777777" w:rsidTr="00F26145">
        <w:tc>
          <w:tcPr>
            <w:tcW w:w="506" w:type="dxa"/>
          </w:tcPr>
          <w:p w14:paraId="1CF6AA03"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1</w:t>
            </w:r>
          </w:p>
        </w:tc>
        <w:tc>
          <w:tcPr>
            <w:tcW w:w="3983" w:type="dxa"/>
          </w:tcPr>
          <w:p w14:paraId="3DE4E7AB" w14:textId="77777777" w:rsidR="00E943F7" w:rsidRPr="00C670FC" w:rsidRDefault="00E943F7" w:rsidP="00F85199">
            <w:pPr>
              <w:pStyle w:val="ListParagraph"/>
              <w:ind w:left="0"/>
              <w:rPr>
                <w:rFonts w:ascii="Arial" w:hAnsi="Arial" w:cs="Arial"/>
                <w:sz w:val="18"/>
                <w:szCs w:val="20"/>
              </w:rPr>
            </w:pPr>
            <w:r w:rsidRPr="00C670FC">
              <w:rPr>
                <w:rFonts w:ascii="Arial" w:hAnsi="Arial" w:cs="Arial"/>
                <w:sz w:val="18"/>
                <w:szCs w:val="20"/>
              </w:rPr>
              <w:t>State Level Web Portal</w:t>
            </w:r>
          </w:p>
        </w:tc>
        <w:tc>
          <w:tcPr>
            <w:tcW w:w="1349" w:type="dxa"/>
          </w:tcPr>
          <w:p w14:paraId="119855E7"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1C243D09"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64DE6BA6"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E943F7" w:rsidRPr="00C670FC" w14:paraId="20C53423" w14:textId="77777777" w:rsidTr="00F26145">
        <w:tc>
          <w:tcPr>
            <w:tcW w:w="506" w:type="dxa"/>
          </w:tcPr>
          <w:p w14:paraId="4E7F8C8D"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2</w:t>
            </w:r>
          </w:p>
        </w:tc>
        <w:tc>
          <w:tcPr>
            <w:tcW w:w="3983" w:type="dxa"/>
          </w:tcPr>
          <w:p w14:paraId="0E3FE53A" w14:textId="77777777" w:rsidR="00E943F7" w:rsidRPr="00C670FC" w:rsidRDefault="00E943F7" w:rsidP="00F85199">
            <w:pPr>
              <w:pStyle w:val="ListParagraph"/>
              <w:ind w:left="0"/>
              <w:rPr>
                <w:rFonts w:ascii="Arial" w:hAnsi="Arial" w:cs="Arial"/>
                <w:sz w:val="18"/>
                <w:szCs w:val="20"/>
              </w:rPr>
            </w:pPr>
            <w:r w:rsidRPr="00C670FC">
              <w:rPr>
                <w:rFonts w:ascii="Arial" w:hAnsi="Arial" w:cs="Arial"/>
                <w:sz w:val="18"/>
                <w:szCs w:val="20"/>
              </w:rPr>
              <w:t xml:space="preserve">Application </w:t>
            </w:r>
            <w:proofErr w:type="gramStart"/>
            <w:r w:rsidRPr="00C670FC">
              <w:rPr>
                <w:rFonts w:ascii="Arial" w:hAnsi="Arial" w:cs="Arial"/>
                <w:sz w:val="18"/>
                <w:szCs w:val="20"/>
              </w:rPr>
              <w:t>Pre Processing</w:t>
            </w:r>
            <w:proofErr w:type="gramEnd"/>
          </w:p>
        </w:tc>
        <w:tc>
          <w:tcPr>
            <w:tcW w:w="1349" w:type="dxa"/>
          </w:tcPr>
          <w:p w14:paraId="44499A0B"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56A765C5"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40B95380"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E943F7" w:rsidRPr="00C670FC" w14:paraId="306A8D83" w14:textId="77777777" w:rsidTr="00F26145">
        <w:tc>
          <w:tcPr>
            <w:tcW w:w="506" w:type="dxa"/>
          </w:tcPr>
          <w:p w14:paraId="486DE600"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3</w:t>
            </w:r>
          </w:p>
        </w:tc>
        <w:tc>
          <w:tcPr>
            <w:tcW w:w="3983" w:type="dxa"/>
          </w:tcPr>
          <w:p w14:paraId="3B1D6C2F" w14:textId="77777777" w:rsidR="00E943F7" w:rsidRPr="00C670FC" w:rsidRDefault="00E943F7" w:rsidP="00F85199">
            <w:pPr>
              <w:pStyle w:val="ListParagraph"/>
              <w:ind w:left="0"/>
              <w:rPr>
                <w:rFonts w:ascii="Arial" w:hAnsi="Arial" w:cs="Arial"/>
                <w:sz w:val="18"/>
                <w:szCs w:val="20"/>
              </w:rPr>
            </w:pPr>
            <w:r w:rsidRPr="00C670FC">
              <w:rPr>
                <w:rFonts w:ascii="Arial" w:hAnsi="Arial" w:cs="Arial"/>
                <w:sz w:val="18"/>
                <w:szCs w:val="20"/>
              </w:rPr>
              <w:t>Consumer Management</w:t>
            </w:r>
          </w:p>
        </w:tc>
        <w:tc>
          <w:tcPr>
            <w:tcW w:w="1349" w:type="dxa"/>
          </w:tcPr>
          <w:p w14:paraId="72CC2D46"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1DF1CD58"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46F1417F"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E943F7" w:rsidRPr="00C670FC" w14:paraId="0D40F740" w14:textId="77777777" w:rsidTr="00F26145">
        <w:tc>
          <w:tcPr>
            <w:tcW w:w="506" w:type="dxa"/>
          </w:tcPr>
          <w:p w14:paraId="02C3B568"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4</w:t>
            </w:r>
          </w:p>
        </w:tc>
        <w:tc>
          <w:tcPr>
            <w:tcW w:w="3983" w:type="dxa"/>
          </w:tcPr>
          <w:p w14:paraId="29130FF4" w14:textId="77777777" w:rsidR="00E943F7" w:rsidRPr="00C670FC" w:rsidRDefault="00E943F7" w:rsidP="00F85199">
            <w:pPr>
              <w:pStyle w:val="ListParagraph"/>
              <w:ind w:left="0"/>
              <w:rPr>
                <w:rFonts w:ascii="Arial" w:hAnsi="Arial" w:cs="Arial"/>
                <w:sz w:val="18"/>
                <w:szCs w:val="20"/>
              </w:rPr>
            </w:pPr>
            <w:r w:rsidRPr="00C670FC">
              <w:rPr>
                <w:rFonts w:ascii="Arial" w:hAnsi="Arial" w:cs="Arial"/>
                <w:sz w:val="18"/>
                <w:szCs w:val="20"/>
              </w:rPr>
              <w:t>Application Progress &amp; Notification Management</w:t>
            </w:r>
          </w:p>
        </w:tc>
        <w:tc>
          <w:tcPr>
            <w:tcW w:w="1349" w:type="dxa"/>
          </w:tcPr>
          <w:p w14:paraId="5B57CDD2"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527FDB63"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2171290F"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E943F7" w:rsidRPr="00C670FC" w14:paraId="6DFC60B4" w14:textId="77777777" w:rsidTr="00F26145">
        <w:tc>
          <w:tcPr>
            <w:tcW w:w="506" w:type="dxa"/>
          </w:tcPr>
          <w:p w14:paraId="1059FAB7" w14:textId="77777777" w:rsidR="00E943F7" w:rsidRPr="00C670FC" w:rsidRDefault="00E943F7" w:rsidP="00F85199">
            <w:pPr>
              <w:pStyle w:val="ListParagraph"/>
              <w:ind w:left="0"/>
              <w:rPr>
                <w:rFonts w:ascii="Arial" w:hAnsi="Arial" w:cs="Arial"/>
                <w:b/>
                <w:sz w:val="18"/>
                <w:szCs w:val="20"/>
              </w:rPr>
            </w:pPr>
            <w:r w:rsidRPr="00C670FC">
              <w:rPr>
                <w:rFonts w:ascii="Arial" w:hAnsi="Arial" w:cs="Arial"/>
                <w:b/>
                <w:sz w:val="18"/>
                <w:szCs w:val="20"/>
              </w:rPr>
              <w:t>5</w:t>
            </w:r>
          </w:p>
        </w:tc>
        <w:tc>
          <w:tcPr>
            <w:tcW w:w="3983" w:type="dxa"/>
          </w:tcPr>
          <w:p w14:paraId="66F3F540" w14:textId="77777777" w:rsidR="00E943F7" w:rsidRPr="00C670FC" w:rsidRDefault="00E943F7" w:rsidP="00F85199">
            <w:pPr>
              <w:pStyle w:val="ListParagraph"/>
              <w:ind w:left="0"/>
              <w:rPr>
                <w:rFonts w:ascii="Arial" w:hAnsi="Arial" w:cs="Arial"/>
                <w:sz w:val="18"/>
                <w:szCs w:val="20"/>
              </w:rPr>
            </w:pPr>
            <w:r w:rsidRPr="00C670FC">
              <w:rPr>
                <w:rFonts w:ascii="Arial" w:hAnsi="Arial" w:cs="Arial"/>
                <w:sz w:val="18"/>
                <w:szCs w:val="20"/>
              </w:rPr>
              <w:t>Site Survey Mobile Application</w:t>
            </w:r>
          </w:p>
        </w:tc>
        <w:tc>
          <w:tcPr>
            <w:tcW w:w="1349" w:type="dxa"/>
          </w:tcPr>
          <w:p w14:paraId="38148FFC"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07E49A6E"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289B6EF4"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2C581A" w:rsidRPr="00C670FC" w14:paraId="49C5C010" w14:textId="77777777" w:rsidTr="00F26145">
        <w:tc>
          <w:tcPr>
            <w:tcW w:w="506" w:type="dxa"/>
            <w:vMerge w:val="restart"/>
          </w:tcPr>
          <w:p w14:paraId="0616BFF9" w14:textId="376DCDA8" w:rsidR="002C581A" w:rsidRPr="00C670FC" w:rsidRDefault="005F75A7" w:rsidP="00F85199">
            <w:pPr>
              <w:pStyle w:val="ListParagraph"/>
              <w:ind w:left="0"/>
              <w:rPr>
                <w:rFonts w:ascii="Arial" w:hAnsi="Arial" w:cs="Arial"/>
                <w:b/>
                <w:sz w:val="18"/>
                <w:szCs w:val="20"/>
              </w:rPr>
            </w:pPr>
            <w:r>
              <w:rPr>
                <w:rFonts w:ascii="Arial" w:hAnsi="Arial" w:cs="Arial"/>
                <w:b/>
                <w:sz w:val="18"/>
                <w:szCs w:val="20"/>
              </w:rPr>
              <w:t>6</w:t>
            </w:r>
          </w:p>
        </w:tc>
        <w:tc>
          <w:tcPr>
            <w:tcW w:w="3983" w:type="dxa"/>
          </w:tcPr>
          <w:p w14:paraId="31CF5A32" w14:textId="77777777" w:rsidR="002C581A" w:rsidRPr="007A45AB" w:rsidRDefault="002C581A" w:rsidP="00F85199">
            <w:pPr>
              <w:pStyle w:val="ListParagraph"/>
              <w:ind w:left="0"/>
              <w:rPr>
                <w:rFonts w:ascii="Arial" w:hAnsi="Arial" w:cs="Arial"/>
                <w:sz w:val="18"/>
                <w:szCs w:val="20"/>
              </w:rPr>
            </w:pPr>
            <w:r w:rsidRPr="007A45AB">
              <w:rPr>
                <w:rFonts w:ascii="Arial" w:hAnsi="Arial" w:cs="Arial"/>
                <w:sz w:val="18"/>
                <w:szCs w:val="20"/>
              </w:rPr>
              <w:t xml:space="preserve">Asset </w:t>
            </w:r>
            <w:proofErr w:type="gramStart"/>
            <w:r w:rsidRPr="007A45AB">
              <w:rPr>
                <w:rFonts w:ascii="Arial" w:hAnsi="Arial" w:cs="Arial"/>
                <w:sz w:val="18"/>
                <w:szCs w:val="20"/>
              </w:rPr>
              <w:t>Management :</w:t>
            </w:r>
            <w:proofErr w:type="gramEnd"/>
            <w:r w:rsidRPr="007A45AB">
              <w:rPr>
                <w:rFonts w:ascii="Arial" w:hAnsi="Arial" w:cs="Arial"/>
                <w:sz w:val="18"/>
                <w:szCs w:val="20"/>
              </w:rPr>
              <w:t xml:space="preserve"> Master Settings</w:t>
            </w:r>
          </w:p>
        </w:tc>
        <w:tc>
          <w:tcPr>
            <w:tcW w:w="1349" w:type="dxa"/>
          </w:tcPr>
          <w:p w14:paraId="7AC4067A"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4D39801D"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13A55BF7"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2C581A" w:rsidRPr="00C670FC" w14:paraId="7BCE670E" w14:textId="77777777" w:rsidTr="00F26145">
        <w:tc>
          <w:tcPr>
            <w:tcW w:w="506" w:type="dxa"/>
            <w:vMerge/>
          </w:tcPr>
          <w:p w14:paraId="4265FB88" w14:textId="2E1BF0F0" w:rsidR="002C581A" w:rsidRPr="00C670FC" w:rsidRDefault="002C581A" w:rsidP="00F85199">
            <w:pPr>
              <w:pStyle w:val="ListParagraph"/>
              <w:ind w:left="0"/>
              <w:rPr>
                <w:rFonts w:ascii="Arial" w:hAnsi="Arial" w:cs="Arial"/>
                <w:b/>
                <w:sz w:val="18"/>
                <w:szCs w:val="20"/>
              </w:rPr>
            </w:pPr>
          </w:p>
        </w:tc>
        <w:tc>
          <w:tcPr>
            <w:tcW w:w="3983" w:type="dxa"/>
          </w:tcPr>
          <w:p w14:paraId="5D6F6274" w14:textId="77777777" w:rsidR="002C581A" w:rsidRPr="007A45AB" w:rsidRDefault="002C581A" w:rsidP="00F85199">
            <w:pPr>
              <w:pStyle w:val="ListParagraph"/>
              <w:ind w:left="0"/>
              <w:rPr>
                <w:rFonts w:ascii="Arial" w:hAnsi="Arial" w:cs="Arial"/>
                <w:sz w:val="18"/>
                <w:szCs w:val="20"/>
              </w:rPr>
            </w:pPr>
            <w:r w:rsidRPr="007A45AB">
              <w:rPr>
                <w:rFonts w:ascii="Arial" w:hAnsi="Arial" w:cs="Arial"/>
                <w:sz w:val="18"/>
                <w:szCs w:val="20"/>
              </w:rPr>
              <w:t xml:space="preserve">Asset </w:t>
            </w:r>
            <w:proofErr w:type="gramStart"/>
            <w:r w:rsidRPr="007A45AB">
              <w:rPr>
                <w:rFonts w:ascii="Arial" w:hAnsi="Arial" w:cs="Arial"/>
                <w:sz w:val="18"/>
                <w:szCs w:val="20"/>
              </w:rPr>
              <w:t>Management :</w:t>
            </w:r>
            <w:proofErr w:type="gramEnd"/>
            <w:r w:rsidRPr="007A45AB">
              <w:rPr>
                <w:rFonts w:ascii="Arial" w:hAnsi="Arial" w:cs="Arial"/>
                <w:sz w:val="18"/>
                <w:szCs w:val="20"/>
              </w:rPr>
              <w:t xml:space="preserve"> Asset Inspection &amp; Dispatch</w:t>
            </w:r>
          </w:p>
        </w:tc>
        <w:tc>
          <w:tcPr>
            <w:tcW w:w="1349" w:type="dxa"/>
          </w:tcPr>
          <w:p w14:paraId="1520D203"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272576B6"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5A11E6C1"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2C581A" w:rsidRPr="00C670FC" w14:paraId="48C8DEB8" w14:textId="77777777" w:rsidTr="00F26145">
        <w:tc>
          <w:tcPr>
            <w:tcW w:w="506" w:type="dxa"/>
            <w:vMerge/>
          </w:tcPr>
          <w:p w14:paraId="38548856" w14:textId="6F470342" w:rsidR="002C581A" w:rsidRPr="00C670FC" w:rsidRDefault="002C581A" w:rsidP="00F85199">
            <w:pPr>
              <w:pStyle w:val="ListParagraph"/>
              <w:ind w:left="0"/>
              <w:rPr>
                <w:rFonts w:ascii="Arial" w:hAnsi="Arial" w:cs="Arial"/>
                <w:b/>
                <w:sz w:val="18"/>
                <w:szCs w:val="20"/>
              </w:rPr>
            </w:pPr>
          </w:p>
        </w:tc>
        <w:tc>
          <w:tcPr>
            <w:tcW w:w="3983" w:type="dxa"/>
          </w:tcPr>
          <w:p w14:paraId="1DFF15A6" w14:textId="77777777" w:rsidR="002C581A" w:rsidRPr="007A45AB" w:rsidRDefault="002C581A" w:rsidP="00F85199">
            <w:pPr>
              <w:pStyle w:val="ListParagraph"/>
              <w:ind w:left="0"/>
              <w:rPr>
                <w:rFonts w:ascii="Arial" w:hAnsi="Arial" w:cs="Arial"/>
                <w:sz w:val="18"/>
                <w:szCs w:val="20"/>
              </w:rPr>
            </w:pPr>
            <w:r w:rsidRPr="007A45AB">
              <w:rPr>
                <w:rFonts w:ascii="Arial" w:hAnsi="Arial" w:cs="Arial"/>
                <w:sz w:val="18"/>
                <w:szCs w:val="20"/>
              </w:rPr>
              <w:t xml:space="preserve">Asset </w:t>
            </w:r>
            <w:proofErr w:type="gramStart"/>
            <w:r w:rsidRPr="007A45AB">
              <w:rPr>
                <w:rFonts w:ascii="Arial" w:hAnsi="Arial" w:cs="Arial"/>
                <w:sz w:val="18"/>
                <w:szCs w:val="20"/>
              </w:rPr>
              <w:t>Management :</w:t>
            </w:r>
            <w:proofErr w:type="gramEnd"/>
            <w:r w:rsidRPr="007A45AB">
              <w:rPr>
                <w:rFonts w:ascii="Arial" w:hAnsi="Arial" w:cs="Arial"/>
                <w:sz w:val="18"/>
                <w:szCs w:val="20"/>
              </w:rPr>
              <w:t xml:space="preserve"> Mapping &amp; Tracking</w:t>
            </w:r>
          </w:p>
        </w:tc>
        <w:tc>
          <w:tcPr>
            <w:tcW w:w="1349" w:type="dxa"/>
          </w:tcPr>
          <w:p w14:paraId="5DEE42F1"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188AF5E3"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153FB9D5" w14:textId="77777777" w:rsidR="002C581A" w:rsidRPr="00C670FC" w:rsidRDefault="002C581A"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E943F7" w:rsidRPr="00C670FC" w14:paraId="502B1538" w14:textId="77777777" w:rsidTr="00F26145">
        <w:tc>
          <w:tcPr>
            <w:tcW w:w="506" w:type="dxa"/>
          </w:tcPr>
          <w:p w14:paraId="5D15177A" w14:textId="6F8FF29C" w:rsidR="00E943F7" w:rsidRPr="00C670FC" w:rsidRDefault="005F75A7" w:rsidP="00F85199">
            <w:pPr>
              <w:pStyle w:val="ListParagraph"/>
              <w:ind w:left="0"/>
              <w:rPr>
                <w:rFonts w:ascii="Arial" w:hAnsi="Arial" w:cs="Arial"/>
                <w:b/>
                <w:sz w:val="18"/>
                <w:szCs w:val="20"/>
              </w:rPr>
            </w:pPr>
            <w:r>
              <w:rPr>
                <w:rFonts w:ascii="Arial" w:hAnsi="Arial" w:cs="Arial"/>
                <w:b/>
                <w:sz w:val="18"/>
                <w:szCs w:val="20"/>
              </w:rPr>
              <w:t>7</w:t>
            </w:r>
          </w:p>
        </w:tc>
        <w:tc>
          <w:tcPr>
            <w:tcW w:w="3983" w:type="dxa"/>
          </w:tcPr>
          <w:p w14:paraId="0D328CF9" w14:textId="77777777" w:rsidR="00E943F7" w:rsidRPr="00C670FC" w:rsidRDefault="00E943F7" w:rsidP="00F85199">
            <w:pPr>
              <w:pStyle w:val="ListParagraph"/>
              <w:ind w:left="0"/>
              <w:rPr>
                <w:rFonts w:ascii="Arial" w:hAnsi="Arial" w:cs="Arial"/>
                <w:sz w:val="18"/>
                <w:szCs w:val="20"/>
              </w:rPr>
            </w:pPr>
            <w:r w:rsidRPr="00C670FC">
              <w:rPr>
                <w:rFonts w:ascii="Arial" w:hAnsi="Arial" w:cs="Arial"/>
                <w:sz w:val="18"/>
                <w:szCs w:val="20"/>
              </w:rPr>
              <w:t>Complaint &amp; Ticket Management</w:t>
            </w:r>
          </w:p>
        </w:tc>
        <w:tc>
          <w:tcPr>
            <w:tcW w:w="1349" w:type="dxa"/>
          </w:tcPr>
          <w:p w14:paraId="6756E447"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0B805E00"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3F197F07"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E943F7" w:rsidRPr="00C670FC" w14:paraId="6C09EA4B" w14:textId="77777777" w:rsidTr="00F26145">
        <w:tc>
          <w:tcPr>
            <w:tcW w:w="506" w:type="dxa"/>
          </w:tcPr>
          <w:p w14:paraId="1FD9F1D8" w14:textId="0E1313CD" w:rsidR="00E943F7" w:rsidRPr="00C670FC" w:rsidRDefault="005F75A7" w:rsidP="00F85199">
            <w:pPr>
              <w:pStyle w:val="ListParagraph"/>
              <w:ind w:left="0"/>
              <w:rPr>
                <w:rFonts w:ascii="Arial" w:hAnsi="Arial" w:cs="Arial"/>
                <w:b/>
                <w:sz w:val="18"/>
                <w:szCs w:val="20"/>
              </w:rPr>
            </w:pPr>
            <w:r>
              <w:rPr>
                <w:rFonts w:ascii="Arial" w:hAnsi="Arial" w:cs="Arial"/>
                <w:b/>
                <w:sz w:val="18"/>
                <w:szCs w:val="20"/>
              </w:rPr>
              <w:t>8</w:t>
            </w:r>
          </w:p>
        </w:tc>
        <w:tc>
          <w:tcPr>
            <w:tcW w:w="3983" w:type="dxa"/>
          </w:tcPr>
          <w:p w14:paraId="071F9F8C" w14:textId="77777777" w:rsidR="00E943F7" w:rsidRPr="00C670FC" w:rsidRDefault="00E943F7" w:rsidP="00F85199">
            <w:pPr>
              <w:pStyle w:val="ListParagraph"/>
              <w:ind w:left="0"/>
              <w:rPr>
                <w:rFonts w:ascii="Arial" w:hAnsi="Arial" w:cs="Arial"/>
                <w:sz w:val="18"/>
                <w:szCs w:val="20"/>
              </w:rPr>
            </w:pPr>
            <w:r w:rsidRPr="00C670FC">
              <w:rPr>
                <w:rFonts w:ascii="Arial" w:hAnsi="Arial" w:cs="Arial"/>
                <w:sz w:val="18"/>
                <w:szCs w:val="20"/>
              </w:rPr>
              <w:t xml:space="preserve">Live Asset Monitoring </w:t>
            </w:r>
          </w:p>
        </w:tc>
        <w:tc>
          <w:tcPr>
            <w:tcW w:w="1349" w:type="dxa"/>
          </w:tcPr>
          <w:p w14:paraId="63387A8D"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08C25203"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665F2B38" w14:textId="77777777" w:rsidR="00E943F7" w:rsidRPr="00C670FC" w:rsidRDefault="00E943F7" w:rsidP="00F85199">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789E4BB5" w14:textId="77777777" w:rsidTr="00F26145">
        <w:tc>
          <w:tcPr>
            <w:tcW w:w="506" w:type="dxa"/>
          </w:tcPr>
          <w:p w14:paraId="536E2F1D" w14:textId="47086C70"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9</w:t>
            </w:r>
          </w:p>
        </w:tc>
        <w:tc>
          <w:tcPr>
            <w:tcW w:w="3983" w:type="dxa"/>
          </w:tcPr>
          <w:p w14:paraId="45124CB8"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Energy Audit and Accounting</w:t>
            </w:r>
          </w:p>
        </w:tc>
        <w:tc>
          <w:tcPr>
            <w:tcW w:w="1349" w:type="dxa"/>
          </w:tcPr>
          <w:p w14:paraId="6A15F8DF"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67F96E88" w14:textId="4684B40C" w:rsidR="005F75A7" w:rsidRPr="00C670FC" w:rsidRDefault="005F75A7" w:rsidP="005F75A7">
            <w:pPr>
              <w:pStyle w:val="ListParagraph"/>
              <w:ind w:left="0"/>
              <w:jc w:val="center"/>
              <w:rPr>
                <w:rFonts w:ascii="Arial" w:hAnsi="Arial" w:cs="Arial"/>
                <w:b/>
                <w:sz w:val="18"/>
                <w:szCs w:val="20"/>
              </w:rPr>
            </w:pPr>
            <w:r>
              <w:rPr>
                <w:rFonts w:ascii="Arial" w:hAnsi="Arial" w:cs="Arial"/>
                <w:b/>
                <w:sz w:val="18"/>
                <w:szCs w:val="20"/>
              </w:rPr>
              <w:t>Y</w:t>
            </w:r>
          </w:p>
        </w:tc>
        <w:tc>
          <w:tcPr>
            <w:tcW w:w="1585" w:type="dxa"/>
          </w:tcPr>
          <w:p w14:paraId="43BB043C"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2226C62E" w14:textId="77777777" w:rsidTr="00F26145">
        <w:tc>
          <w:tcPr>
            <w:tcW w:w="506" w:type="dxa"/>
          </w:tcPr>
          <w:p w14:paraId="6BCB5DC1" w14:textId="6C32B3BF"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10</w:t>
            </w:r>
          </w:p>
        </w:tc>
        <w:tc>
          <w:tcPr>
            <w:tcW w:w="3983" w:type="dxa"/>
          </w:tcPr>
          <w:p w14:paraId="73D8B0D1"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Site Inspection Mobile Application</w:t>
            </w:r>
          </w:p>
        </w:tc>
        <w:tc>
          <w:tcPr>
            <w:tcW w:w="1349" w:type="dxa"/>
          </w:tcPr>
          <w:p w14:paraId="5B043DEE" w14:textId="569BCAB3" w:rsidR="005F75A7" w:rsidRPr="00C670FC" w:rsidRDefault="005F75A7" w:rsidP="005F75A7">
            <w:pPr>
              <w:pStyle w:val="ListParagraph"/>
              <w:ind w:left="0"/>
              <w:jc w:val="center"/>
              <w:rPr>
                <w:rFonts w:ascii="Arial" w:hAnsi="Arial" w:cs="Arial"/>
                <w:b/>
                <w:sz w:val="18"/>
                <w:szCs w:val="20"/>
              </w:rPr>
            </w:pPr>
            <w:r>
              <w:rPr>
                <w:rFonts w:ascii="Arial" w:hAnsi="Arial" w:cs="Arial"/>
                <w:b/>
                <w:sz w:val="18"/>
                <w:szCs w:val="20"/>
              </w:rPr>
              <w:t>Y</w:t>
            </w:r>
          </w:p>
        </w:tc>
        <w:tc>
          <w:tcPr>
            <w:tcW w:w="1276" w:type="dxa"/>
          </w:tcPr>
          <w:p w14:paraId="4CC8C4FA"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33B42CC8"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2B8C545C" w14:textId="77777777" w:rsidTr="00F26145">
        <w:tc>
          <w:tcPr>
            <w:tcW w:w="506" w:type="dxa"/>
          </w:tcPr>
          <w:p w14:paraId="448D9E2A" w14:textId="14F18AB1"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11</w:t>
            </w:r>
          </w:p>
        </w:tc>
        <w:tc>
          <w:tcPr>
            <w:tcW w:w="3983" w:type="dxa"/>
          </w:tcPr>
          <w:p w14:paraId="07F987BB"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Consumer Monitoring with RMS Data from SCADA</w:t>
            </w:r>
          </w:p>
        </w:tc>
        <w:tc>
          <w:tcPr>
            <w:tcW w:w="1349" w:type="dxa"/>
          </w:tcPr>
          <w:p w14:paraId="0AD8B594"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36BA9B6C"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27601181"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2EC00CB5" w14:textId="77777777" w:rsidTr="00F26145">
        <w:tc>
          <w:tcPr>
            <w:tcW w:w="506" w:type="dxa"/>
          </w:tcPr>
          <w:p w14:paraId="418D26BD" w14:textId="08924E80"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12</w:t>
            </w:r>
          </w:p>
        </w:tc>
        <w:tc>
          <w:tcPr>
            <w:tcW w:w="3983" w:type="dxa"/>
          </w:tcPr>
          <w:p w14:paraId="5F13E7EA"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Consumer Mobile Application</w:t>
            </w:r>
          </w:p>
        </w:tc>
        <w:tc>
          <w:tcPr>
            <w:tcW w:w="1349" w:type="dxa"/>
          </w:tcPr>
          <w:p w14:paraId="19B4F23F"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N/A</w:t>
            </w:r>
          </w:p>
        </w:tc>
        <w:tc>
          <w:tcPr>
            <w:tcW w:w="1276" w:type="dxa"/>
          </w:tcPr>
          <w:p w14:paraId="4DBE267D"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6D9CADAF"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6E30EA44" w14:textId="77777777" w:rsidTr="00F26145">
        <w:tc>
          <w:tcPr>
            <w:tcW w:w="506" w:type="dxa"/>
          </w:tcPr>
          <w:p w14:paraId="18B45898" w14:textId="1FE1D7AB"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13</w:t>
            </w:r>
          </w:p>
        </w:tc>
        <w:tc>
          <w:tcPr>
            <w:tcW w:w="3983" w:type="dxa"/>
          </w:tcPr>
          <w:p w14:paraId="59B774B7"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User and Role Management</w:t>
            </w:r>
          </w:p>
        </w:tc>
        <w:tc>
          <w:tcPr>
            <w:tcW w:w="1349" w:type="dxa"/>
          </w:tcPr>
          <w:p w14:paraId="6E0584D7"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64C62FAD"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407546FB"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79E91983" w14:textId="77777777" w:rsidTr="00F26145">
        <w:tc>
          <w:tcPr>
            <w:tcW w:w="506" w:type="dxa"/>
          </w:tcPr>
          <w:p w14:paraId="65981FCC" w14:textId="59BE8397"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14</w:t>
            </w:r>
          </w:p>
        </w:tc>
        <w:tc>
          <w:tcPr>
            <w:tcW w:w="3983" w:type="dxa"/>
          </w:tcPr>
          <w:p w14:paraId="1808C0EF"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 xml:space="preserve">Performance </w:t>
            </w:r>
            <w:proofErr w:type="gramStart"/>
            <w:r w:rsidRPr="00C670FC">
              <w:rPr>
                <w:rFonts w:ascii="Arial" w:hAnsi="Arial" w:cs="Arial"/>
                <w:sz w:val="18"/>
                <w:szCs w:val="20"/>
              </w:rPr>
              <w:t>Analysis :</w:t>
            </w:r>
            <w:proofErr w:type="gramEnd"/>
            <w:r w:rsidRPr="00C670FC">
              <w:rPr>
                <w:rFonts w:ascii="Arial" w:hAnsi="Arial" w:cs="Arial"/>
                <w:sz w:val="18"/>
                <w:szCs w:val="20"/>
              </w:rPr>
              <w:t xml:space="preserve"> Reports</w:t>
            </w:r>
          </w:p>
        </w:tc>
        <w:tc>
          <w:tcPr>
            <w:tcW w:w="1349" w:type="dxa"/>
          </w:tcPr>
          <w:p w14:paraId="22DE52EA"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461F966D"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1478D0A5"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5BC1447E" w14:textId="77777777" w:rsidTr="00F26145">
        <w:tc>
          <w:tcPr>
            <w:tcW w:w="506" w:type="dxa"/>
          </w:tcPr>
          <w:p w14:paraId="7E84B30B" w14:textId="19B13A74"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lastRenderedPageBreak/>
              <w:t>15</w:t>
            </w:r>
          </w:p>
        </w:tc>
        <w:tc>
          <w:tcPr>
            <w:tcW w:w="3983" w:type="dxa"/>
          </w:tcPr>
          <w:p w14:paraId="43D5A1F6"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 xml:space="preserve">Performance </w:t>
            </w:r>
            <w:proofErr w:type="gramStart"/>
            <w:r w:rsidRPr="00C670FC">
              <w:rPr>
                <w:rFonts w:ascii="Arial" w:hAnsi="Arial" w:cs="Arial"/>
                <w:sz w:val="18"/>
                <w:szCs w:val="20"/>
              </w:rPr>
              <w:t>Analysis :</w:t>
            </w:r>
            <w:proofErr w:type="gramEnd"/>
            <w:r w:rsidRPr="00C670FC">
              <w:rPr>
                <w:rFonts w:ascii="Arial" w:hAnsi="Arial" w:cs="Arial"/>
                <w:sz w:val="18"/>
                <w:szCs w:val="20"/>
              </w:rPr>
              <w:t xml:space="preserve"> Dash Board</w:t>
            </w:r>
          </w:p>
        </w:tc>
        <w:tc>
          <w:tcPr>
            <w:tcW w:w="1349" w:type="dxa"/>
          </w:tcPr>
          <w:p w14:paraId="75B322AC"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7446052F"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23645944"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3CAE0F92" w14:textId="77777777" w:rsidTr="00F26145">
        <w:tc>
          <w:tcPr>
            <w:tcW w:w="506" w:type="dxa"/>
          </w:tcPr>
          <w:p w14:paraId="206D77DB" w14:textId="3F1C364D"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16</w:t>
            </w:r>
          </w:p>
        </w:tc>
        <w:tc>
          <w:tcPr>
            <w:tcW w:w="3983" w:type="dxa"/>
          </w:tcPr>
          <w:p w14:paraId="229BDD7C"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 xml:space="preserve">MIS </w:t>
            </w:r>
            <w:proofErr w:type="gramStart"/>
            <w:r w:rsidRPr="00C670FC">
              <w:rPr>
                <w:rFonts w:ascii="Arial" w:hAnsi="Arial" w:cs="Arial"/>
                <w:sz w:val="18"/>
                <w:szCs w:val="20"/>
              </w:rPr>
              <w:t>Dash Board</w:t>
            </w:r>
            <w:proofErr w:type="gramEnd"/>
          </w:p>
        </w:tc>
        <w:tc>
          <w:tcPr>
            <w:tcW w:w="1349" w:type="dxa"/>
          </w:tcPr>
          <w:p w14:paraId="508C981E"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3CB487F9"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164A5510"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r w:rsidR="005F75A7" w:rsidRPr="00C670FC" w14:paraId="52C38949" w14:textId="77777777" w:rsidTr="00F26145">
        <w:tc>
          <w:tcPr>
            <w:tcW w:w="506" w:type="dxa"/>
          </w:tcPr>
          <w:p w14:paraId="7C9815D3" w14:textId="385C10B9" w:rsidR="005F75A7" w:rsidRPr="00C670FC" w:rsidRDefault="005F75A7" w:rsidP="005F75A7">
            <w:pPr>
              <w:pStyle w:val="ListParagraph"/>
              <w:ind w:left="0"/>
              <w:rPr>
                <w:rFonts w:ascii="Arial" w:hAnsi="Arial" w:cs="Arial"/>
                <w:b/>
                <w:sz w:val="18"/>
                <w:szCs w:val="20"/>
              </w:rPr>
            </w:pPr>
            <w:r w:rsidRPr="00C670FC">
              <w:rPr>
                <w:rFonts w:ascii="Arial" w:hAnsi="Arial" w:cs="Arial"/>
                <w:b/>
                <w:sz w:val="18"/>
                <w:szCs w:val="20"/>
              </w:rPr>
              <w:t>17</w:t>
            </w:r>
          </w:p>
        </w:tc>
        <w:tc>
          <w:tcPr>
            <w:tcW w:w="3983" w:type="dxa"/>
          </w:tcPr>
          <w:p w14:paraId="718A2BEC" w14:textId="77777777" w:rsidR="005F75A7" w:rsidRPr="00C670FC" w:rsidRDefault="005F75A7" w:rsidP="005F75A7">
            <w:pPr>
              <w:pStyle w:val="ListParagraph"/>
              <w:ind w:left="0"/>
              <w:rPr>
                <w:rFonts w:ascii="Arial" w:hAnsi="Arial" w:cs="Arial"/>
                <w:sz w:val="18"/>
                <w:szCs w:val="20"/>
              </w:rPr>
            </w:pPr>
            <w:r w:rsidRPr="00C670FC">
              <w:rPr>
                <w:rFonts w:ascii="Arial" w:hAnsi="Arial" w:cs="Arial"/>
                <w:sz w:val="18"/>
                <w:szCs w:val="20"/>
              </w:rPr>
              <w:t xml:space="preserve">MIS Reports </w:t>
            </w:r>
          </w:p>
        </w:tc>
        <w:tc>
          <w:tcPr>
            <w:tcW w:w="1349" w:type="dxa"/>
          </w:tcPr>
          <w:p w14:paraId="5CC3E8B4"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276" w:type="dxa"/>
          </w:tcPr>
          <w:p w14:paraId="62C337DA"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c>
          <w:tcPr>
            <w:tcW w:w="1585" w:type="dxa"/>
          </w:tcPr>
          <w:p w14:paraId="71367F6E" w14:textId="77777777" w:rsidR="005F75A7" w:rsidRPr="00C670FC" w:rsidRDefault="005F75A7" w:rsidP="005F75A7">
            <w:pPr>
              <w:pStyle w:val="ListParagraph"/>
              <w:ind w:left="0"/>
              <w:jc w:val="center"/>
              <w:rPr>
                <w:rFonts w:ascii="Arial" w:hAnsi="Arial" w:cs="Arial"/>
                <w:b/>
                <w:sz w:val="18"/>
                <w:szCs w:val="20"/>
              </w:rPr>
            </w:pPr>
            <w:r w:rsidRPr="00C670FC">
              <w:rPr>
                <w:rFonts w:ascii="Arial" w:hAnsi="Arial" w:cs="Arial"/>
                <w:b/>
                <w:sz w:val="18"/>
                <w:szCs w:val="20"/>
              </w:rPr>
              <w:t>Y</w:t>
            </w:r>
          </w:p>
        </w:tc>
      </w:tr>
    </w:tbl>
    <w:p w14:paraId="327685C5" w14:textId="77777777" w:rsidR="00176ADD" w:rsidRPr="00C670FC" w:rsidRDefault="00176ADD" w:rsidP="00176ADD">
      <w:pPr>
        <w:pStyle w:val="ListParagraph"/>
        <w:rPr>
          <w:rFonts w:ascii="Arial" w:hAnsi="Arial" w:cs="Arial"/>
          <w:b/>
          <w:sz w:val="24"/>
          <w:szCs w:val="24"/>
        </w:rPr>
      </w:pPr>
    </w:p>
    <w:p w14:paraId="07F69EA7" w14:textId="77777777" w:rsidR="0006590E" w:rsidRPr="00C670FC" w:rsidRDefault="0006590E" w:rsidP="003F11A2">
      <w:pPr>
        <w:pStyle w:val="ListParagraph"/>
        <w:numPr>
          <w:ilvl w:val="1"/>
          <w:numId w:val="1"/>
        </w:numPr>
        <w:rPr>
          <w:rFonts w:ascii="Arial" w:hAnsi="Arial" w:cs="Arial"/>
          <w:b/>
          <w:sz w:val="18"/>
          <w:szCs w:val="18"/>
        </w:rPr>
      </w:pPr>
      <w:r w:rsidRPr="00C670FC">
        <w:rPr>
          <w:rFonts w:ascii="Arial" w:hAnsi="Arial" w:cs="Arial"/>
          <w:b/>
          <w:sz w:val="18"/>
          <w:szCs w:val="18"/>
        </w:rPr>
        <w:t>Third Party Integration Services</w:t>
      </w:r>
      <w:r w:rsidR="009070ED" w:rsidRPr="00C670FC">
        <w:rPr>
          <w:rFonts w:ascii="Arial" w:hAnsi="Arial" w:cs="Arial"/>
          <w:b/>
          <w:sz w:val="18"/>
          <w:szCs w:val="18"/>
        </w:rPr>
        <w:t xml:space="preserve"> required for</w:t>
      </w:r>
      <w:r w:rsidRPr="00C670FC">
        <w:rPr>
          <w:rFonts w:ascii="Arial" w:hAnsi="Arial" w:cs="Arial"/>
          <w:b/>
          <w:sz w:val="18"/>
          <w:szCs w:val="18"/>
        </w:rPr>
        <w:t xml:space="preserve"> PM KUSUM Component A, B, </w:t>
      </w:r>
      <w:proofErr w:type="gramStart"/>
      <w:r w:rsidRPr="00C670FC">
        <w:rPr>
          <w:rFonts w:ascii="Arial" w:hAnsi="Arial" w:cs="Arial"/>
          <w:b/>
          <w:sz w:val="18"/>
          <w:szCs w:val="18"/>
        </w:rPr>
        <w:t>C :</w:t>
      </w:r>
      <w:proofErr w:type="gramEnd"/>
    </w:p>
    <w:p w14:paraId="1B31161B" w14:textId="77777777" w:rsidR="0006590E" w:rsidRPr="00C670FC" w:rsidRDefault="0006590E" w:rsidP="0006590E">
      <w:pPr>
        <w:pStyle w:val="ListParagraph"/>
        <w:rPr>
          <w:rFonts w:ascii="Arial" w:hAnsi="Arial" w:cs="Arial"/>
          <w:b/>
          <w:sz w:val="24"/>
          <w:szCs w:val="24"/>
        </w:rPr>
      </w:pPr>
    </w:p>
    <w:tbl>
      <w:tblPr>
        <w:tblStyle w:val="TableGrid"/>
        <w:tblW w:w="8726" w:type="dxa"/>
        <w:tblLook w:val="04A0" w:firstRow="1" w:lastRow="0" w:firstColumn="1" w:lastColumn="0" w:noHBand="0" w:noVBand="1"/>
      </w:tblPr>
      <w:tblGrid>
        <w:gridCol w:w="564"/>
        <w:gridCol w:w="4050"/>
        <w:gridCol w:w="1345"/>
        <w:gridCol w:w="1345"/>
        <w:gridCol w:w="1422"/>
      </w:tblGrid>
      <w:tr w:rsidR="00D03E11" w:rsidRPr="00C670FC" w14:paraId="6A504B31" w14:textId="77777777" w:rsidTr="00F26145">
        <w:trPr>
          <w:trHeight w:val="857"/>
        </w:trPr>
        <w:tc>
          <w:tcPr>
            <w:tcW w:w="564" w:type="dxa"/>
          </w:tcPr>
          <w:p w14:paraId="4529CE71" w14:textId="77777777" w:rsidR="00D03E11" w:rsidRPr="00C670FC" w:rsidRDefault="00D03E11" w:rsidP="00F85199">
            <w:pPr>
              <w:pStyle w:val="ListParagraph"/>
              <w:ind w:left="0"/>
              <w:rPr>
                <w:rFonts w:ascii="Arial" w:hAnsi="Arial" w:cs="Arial"/>
                <w:b/>
                <w:sz w:val="18"/>
                <w:szCs w:val="20"/>
              </w:rPr>
            </w:pPr>
            <w:r w:rsidRPr="00C670FC">
              <w:rPr>
                <w:rFonts w:ascii="Arial" w:hAnsi="Arial" w:cs="Arial"/>
                <w:b/>
                <w:sz w:val="18"/>
                <w:szCs w:val="20"/>
              </w:rPr>
              <w:t>Sr.</w:t>
            </w:r>
          </w:p>
          <w:p w14:paraId="6FE1AD93" w14:textId="77777777" w:rsidR="00D03E11" w:rsidRPr="00C670FC" w:rsidRDefault="00D03E11" w:rsidP="00F85199">
            <w:pPr>
              <w:pStyle w:val="ListParagraph"/>
              <w:ind w:left="0"/>
              <w:rPr>
                <w:rFonts w:ascii="Arial" w:hAnsi="Arial" w:cs="Arial"/>
                <w:b/>
                <w:sz w:val="18"/>
                <w:szCs w:val="20"/>
              </w:rPr>
            </w:pPr>
            <w:r w:rsidRPr="00C670FC">
              <w:rPr>
                <w:rFonts w:ascii="Arial" w:hAnsi="Arial" w:cs="Arial"/>
                <w:b/>
                <w:sz w:val="18"/>
                <w:szCs w:val="20"/>
              </w:rPr>
              <w:t>No.</w:t>
            </w:r>
          </w:p>
        </w:tc>
        <w:tc>
          <w:tcPr>
            <w:tcW w:w="4050" w:type="dxa"/>
          </w:tcPr>
          <w:p w14:paraId="3FCCC927" w14:textId="77777777" w:rsidR="00D03E11" w:rsidRPr="00C670FC" w:rsidRDefault="00D03E11" w:rsidP="00F85199">
            <w:pPr>
              <w:pStyle w:val="ListParagraph"/>
              <w:ind w:left="0"/>
              <w:rPr>
                <w:rFonts w:ascii="Arial" w:hAnsi="Arial" w:cs="Arial"/>
                <w:b/>
                <w:sz w:val="18"/>
                <w:szCs w:val="20"/>
              </w:rPr>
            </w:pPr>
            <w:r w:rsidRPr="00C670FC">
              <w:rPr>
                <w:rFonts w:ascii="Arial" w:hAnsi="Arial" w:cs="Arial"/>
                <w:b/>
                <w:sz w:val="18"/>
                <w:szCs w:val="20"/>
              </w:rPr>
              <w:t>Integration Module Title</w:t>
            </w:r>
          </w:p>
        </w:tc>
        <w:tc>
          <w:tcPr>
            <w:tcW w:w="1345" w:type="dxa"/>
          </w:tcPr>
          <w:p w14:paraId="2E4DB49C" w14:textId="77777777" w:rsidR="00D03E11" w:rsidRPr="00C670FC" w:rsidRDefault="00D03E11" w:rsidP="00F85199">
            <w:pPr>
              <w:pStyle w:val="ListParagraph"/>
              <w:ind w:left="0"/>
              <w:jc w:val="center"/>
              <w:rPr>
                <w:rFonts w:ascii="Arial" w:hAnsi="Arial" w:cs="Arial"/>
                <w:b/>
                <w:sz w:val="18"/>
                <w:szCs w:val="20"/>
              </w:rPr>
            </w:pPr>
            <w:r w:rsidRPr="00C670FC">
              <w:rPr>
                <w:rFonts w:ascii="Arial" w:hAnsi="Arial" w:cs="Arial"/>
                <w:b/>
                <w:sz w:val="18"/>
                <w:szCs w:val="20"/>
              </w:rPr>
              <w:t>PM KUSUM</w:t>
            </w:r>
          </w:p>
          <w:p w14:paraId="76169D89" w14:textId="77777777" w:rsidR="00D03E11" w:rsidRPr="00C670FC" w:rsidRDefault="00D03E11" w:rsidP="00F85199">
            <w:pPr>
              <w:pStyle w:val="ListParagraph"/>
              <w:ind w:left="0"/>
              <w:jc w:val="center"/>
              <w:rPr>
                <w:rFonts w:ascii="Arial" w:hAnsi="Arial" w:cs="Arial"/>
                <w:b/>
                <w:sz w:val="18"/>
                <w:szCs w:val="20"/>
              </w:rPr>
            </w:pPr>
            <w:r w:rsidRPr="00C670FC">
              <w:rPr>
                <w:rFonts w:ascii="Arial" w:hAnsi="Arial" w:cs="Arial"/>
                <w:b/>
                <w:sz w:val="18"/>
                <w:szCs w:val="20"/>
              </w:rPr>
              <w:t>Component-A</w:t>
            </w:r>
          </w:p>
        </w:tc>
        <w:tc>
          <w:tcPr>
            <w:tcW w:w="1345" w:type="dxa"/>
          </w:tcPr>
          <w:p w14:paraId="5CA67AF1" w14:textId="77777777" w:rsidR="00D03E11" w:rsidRPr="00C670FC" w:rsidRDefault="00D03E11" w:rsidP="00F85199">
            <w:pPr>
              <w:pStyle w:val="ListParagraph"/>
              <w:ind w:left="0"/>
              <w:jc w:val="center"/>
              <w:rPr>
                <w:rFonts w:ascii="Arial" w:hAnsi="Arial" w:cs="Arial"/>
                <w:b/>
                <w:sz w:val="18"/>
                <w:szCs w:val="20"/>
              </w:rPr>
            </w:pPr>
            <w:r w:rsidRPr="00C670FC">
              <w:rPr>
                <w:rFonts w:ascii="Arial" w:hAnsi="Arial" w:cs="Arial"/>
                <w:b/>
                <w:sz w:val="18"/>
                <w:szCs w:val="20"/>
              </w:rPr>
              <w:t>PM KUSUM</w:t>
            </w:r>
          </w:p>
          <w:p w14:paraId="79C75839" w14:textId="77777777" w:rsidR="00D03E11" w:rsidRPr="00C670FC" w:rsidRDefault="00D03E11" w:rsidP="00F85199">
            <w:pPr>
              <w:pStyle w:val="ListParagraph"/>
              <w:ind w:left="0"/>
              <w:jc w:val="center"/>
              <w:rPr>
                <w:rFonts w:ascii="Arial" w:hAnsi="Arial" w:cs="Arial"/>
                <w:b/>
                <w:sz w:val="18"/>
                <w:szCs w:val="20"/>
              </w:rPr>
            </w:pPr>
            <w:r w:rsidRPr="00C670FC">
              <w:rPr>
                <w:rFonts w:ascii="Arial" w:hAnsi="Arial" w:cs="Arial"/>
                <w:b/>
                <w:sz w:val="18"/>
                <w:szCs w:val="20"/>
              </w:rPr>
              <w:t>Component-B</w:t>
            </w:r>
          </w:p>
        </w:tc>
        <w:tc>
          <w:tcPr>
            <w:tcW w:w="1422" w:type="dxa"/>
          </w:tcPr>
          <w:p w14:paraId="28167FF3" w14:textId="77777777" w:rsidR="00D03E11" w:rsidRPr="00C670FC" w:rsidRDefault="00D03E11" w:rsidP="00F85199">
            <w:pPr>
              <w:pStyle w:val="ListParagraph"/>
              <w:ind w:left="0"/>
              <w:jc w:val="center"/>
              <w:rPr>
                <w:rFonts w:ascii="Arial" w:hAnsi="Arial" w:cs="Arial"/>
                <w:b/>
                <w:sz w:val="18"/>
                <w:szCs w:val="20"/>
              </w:rPr>
            </w:pPr>
            <w:r w:rsidRPr="00C670FC">
              <w:rPr>
                <w:rFonts w:ascii="Arial" w:hAnsi="Arial" w:cs="Arial"/>
                <w:b/>
                <w:sz w:val="18"/>
                <w:szCs w:val="20"/>
              </w:rPr>
              <w:t>PM KUSUM</w:t>
            </w:r>
          </w:p>
          <w:p w14:paraId="023761CD" w14:textId="77777777" w:rsidR="00D03E11" w:rsidRPr="00C670FC" w:rsidRDefault="00D03E11" w:rsidP="00F85199">
            <w:pPr>
              <w:pStyle w:val="ListParagraph"/>
              <w:ind w:left="0"/>
              <w:jc w:val="center"/>
              <w:rPr>
                <w:rFonts w:ascii="Arial" w:hAnsi="Arial" w:cs="Arial"/>
                <w:b/>
                <w:sz w:val="18"/>
                <w:szCs w:val="20"/>
              </w:rPr>
            </w:pPr>
            <w:r w:rsidRPr="00C670FC">
              <w:rPr>
                <w:rFonts w:ascii="Arial" w:hAnsi="Arial" w:cs="Arial"/>
                <w:b/>
                <w:sz w:val="18"/>
                <w:szCs w:val="20"/>
              </w:rPr>
              <w:t>Component-C</w:t>
            </w:r>
          </w:p>
          <w:p w14:paraId="21AFA4C1" w14:textId="2B3BF6EF" w:rsidR="00D03E11" w:rsidRPr="00C670FC" w:rsidRDefault="00D03E11" w:rsidP="00F85199">
            <w:pPr>
              <w:pStyle w:val="ListParagraph"/>
              <w:ind w:left="0"/>
              <w:jc w:val="center"/>
              <w:rPr>
                <w:rFonts w:ascii="Arial" w:hAnsi="Arial" w:cs="Arial"/>
                <w:b/>
                <w:sz w:val="18"/>
                <w:szCs w:val="20"/>
              </w:rPr>
            </w:pPr>
          </w:p>
        </w:tc>
      </w:tr>
      <w:tr w:rsidR="00D03E11" w:rsidRPr="00C670FC" w14:paraId="3162A1E1" w14:textId="77777777" w:rsidTr="00F26145">
        <w:trPr>
          <w:trHeight w:val="420"/>
        </w:trPr>
        <w:tc>
          <w:tcPr>
            <w:tcW w:w="564" w:type="dxa"/>
          </w:tcPr>
          <w:p w14:paraId="256187CB" w14:textId="77777777" w:rsidR="00D03E11" w:rsidRPr="00C670FC" w:rsidRDefault="00D03E11" w:rsidP="00F85199">
            <w:pPr>
              <w:rPr>
                <w:rFonts w:ascii="Arial" w:hAnsi="Arial" w:cs="Arial"/>
                <w:b/>
                <w:sz w:val="18"/>
                <w:szCs w:val="18"/>
              </w:rPr>
            </w:pPr>
            <w:r w:rsidRPr="00C670FC">
              <w:rPr>
                <w:rFonts w:ascii="Arial" w:hAnsi="Arial" w:cs="Arial"/>
                <w:b/>
                <w:sz w:val="18"/>
                <w:szCs w:val="18"/>
              </w:rPr>
              <w:t>1</w:t>
            </w:r>
          </w:p>
        </w:tc>
        <w:tc>
          <w:tcPr>
            <w:tcW w:w="4050" w:type="dxa"/>
          </w:tcPr>
          <w:p w14:paraId="29A34D4A" w14:textId="77777777" w:rsidR="00D03E11" w:rsidRPr="00C670FC" w:rsidRDefault="00D03E11" w:rsidP="00F85199">
            <w:pPr>
              <w:rPr>
                <w:rFonts w:ascii="Arial" w:hAnsi="Arial" w:cs="Arial"/>
                <w:sz w:val="18"/>
                <w:szCs w:val="18"/>
              </w:rPr>
            </w:pPr>
            <w:r w:rsidRPr="00C670FC">
              <w:rPr>
                <w:rFonts w:ascii="Arial" w:hAnsi="Arial" w:cs="Arial"/>
                <w:sz w:val="18"/>
                <w:szCs w:val="18"/>
              </w:rPr>
              <w:t>SIA’s Existing Application Registration Software</w:t>
            </w:r>
          </w:p>
        </w:tc>
        <w:tc>
          <w:tcPr>
            <w:tcW w:w="1345" w:type="dxa"/>
          </w:tcPr>
          <w:p w14:paraId="78D8E1DA"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345" w:type="dxa"/>
          </w:tcPr>
          <w:p w14:paraId="335D5D76"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422" w:type="dxa"/>
          </w:tcPr>
          <w:p w14:paraId="1E334ECC"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r>
      <w:tr w:rsidR="00D03E11" w:rsidRPr="00C670FC" w14:paraId="472EF840" w14:textId="77777777" w:rsidTr="00F26145">
        <w:trPr>
          <w:trHeight w:val="210"/>
        </w:trPr>
        <w:tc>
          <w:tcPr>
            <w:tcW w:w="564" w:type="dxa"/>
          </w:tcPr>
          <w:p w14:paraId="2FE9104D" w14:textId="77777777" w:rsidR="00D03E11" w:rsidRPr="00C670FC" w:rsidRDefault="00D03E11" w:rsidP="00F85199">
            <w:pPr>
              <w:rPr>
                <w:rFonts w:ascii="Arial" w:hAnsi="Arial" w:cs="Arial"/>
                <w:b/>
                <w:sz w:val="18"/>
                <w:szCs w:val="18"/>
              </w:rPr>
            </w:pPr>
            <w:r w:rsidRPr="00C670FC">
              <w:rPr>
                <w:rFonts w:ascii="Arial" w:hAnsi="Arial" w:cs="Arial"/>
                <w:b/>
                <w:sz w:val="18"/>
                <w:szCs w:val="18"/>
              </w:rPr>
              <w:t>2</w:t>
            </w:r>
          </w:p>
        </w:tc>
        <w:tc>
          <w:tcPr>
            <w:tcW w:w="4050" w:type="dxa"/>
          </w:tcPr>
          <w:p w14:paraId="1B233277" w14:textId="77777777" w:rsidR="00D03E11" w:rsidRPr="00C670FC" w:rsidRDefault="00D03E11" w:rsidP="00F85199">
            <w:pPr>
              <w:rPr>
                <w:rFonts w:ascii="Arial" w:hAnsi="Arial" w:cs="Arial"/>
                <w:sz w:val="18"/>
                <w:szCs w:val="18"/>
              </w:rPr>
            </w:pPr>
            <w:r w:rsidRPr="00C670FC">
              <w:rPr>
                <w:rFonts w:ascii="Arial" w:hAnsi="Arial" w:cs="Arial"/>
                <w:sz w:val="18"/>
                <w:szCs w:val="18"/>
              </w:rPr>
              <w:t>SIA’s SMS Gateway</w:t>
            </w:r>
          </w:p>
        </w:tc>
        <w:tc>
          <w:tcPr>
            <w:tcW w:w="1345" w:type="dxa"/>
          </w:tcPr>
          <w:p w14:paraId="3053C690"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345" w:type="dxa"/>
          </w:tcPr>
          <w:p w14:paraId="18F55928"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422" w:type="dxa"/>
          </w:tcPr>
          <w:p w14:paraId="5C9B26DE"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r>
      <w:tr w:rsidR="00D03E11" w:rsidRPr="00C670FC" w14:paraId="0522E254" w14:textId="77777777" w:rsidTr="00F26145">
        <w:trPr>
          <w:trHeight w:val="210"/>
        </w:trPr>
        <w:tc>
          <w:tcPr>
            <w:tcW w:w="564" w:type="dxa"/>
          </w:tcPr>
          <w:p w14:paraId="6FF694C6" w14:textId="77777777" w:rsidR="00D03E11" w:rsidRPr="00C670FC" w:rsidRDefault="00D03E11" w:rsidP="00F85199">
            <w:pPr>
              <w:rPr>
                <w:rFonts w:ascii="Arial" w:hAnsi="Arial" w:cs="Arial"/>
                <w:b/>
                <w:sz w:val="18"/>
                <w:szCs w:val="18"/>
              </w:rPr>
            </w:pPr>
            <w:r w:rsidRPr="00C670FC">
              <w:rPr>
                <w:rFonts w:ascii="Arial" w:hAnsi="Arial" w:cs="Arial"/>
                <w:b/>
                <w:sz w:val="18"/>
                <w:szCs w:val="18"/>
              </w:rPr>
              <w:t>3</w:t>
            </w:r>
          </w:p>
        </w:tc>
        <w:tc>
          <w:tcPr>
            <w:tcW w:w="4050" w:type="dxa"/>
          </w:tcPr>
          <w:p w14:paraId="61B674DA" w14:textId="77777777" w:rsidR="00D03E11" w:rsidRPr="00C670FC" w:rsidRDefault="00D03E11" w:rsidP="00F85199">
            <w:pPr>
              <w:rPr>
                <w:rFonts w:ascii="Arial" w:hAnsi="Arial" w:cs="Arial"/>
                <w:sz w:val="18"/>
                <w:szCs w:val="18"/>
              </w:rPr>
            </w:pPr>
            <w:r w:rsidRPr="00C670FC">
              <w:rPr>
                <w:rFonts w:ascii="Arial" w:hAnsi="Arial" w:cs="Arial"/>
                <w:sz w:val="18"/>
                <w:szCs w:val="18"/>
              </w:rPr>
              <w:t>SIA’s Mail Server</w:t>
            </w:r>
          </w:p>
        </w:tc>
        <w:tc>
          <w:tcPr>
            <w:tcW w:w="1345" w:type="dxa"/>
          </w:tcPr>
          <w:p w14:paraId="2FADB207"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345" w:type="dxa"/>
          </w:tcPr>
          <w:p w14:paraId="3593806C"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422" w:type="dxa"/>
          </w:tcPr>
          <w:p w14:paraId="3AD1291C"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r>
      <w:tr w:rsidR="00D03E11" w:rsidRPr="00C670FC" w14:paraId="00F3E4C5" w14:textId="77777777" w:rsidTr="00F26145">
        <w:trPr>
          <w:trHeight w:val="210"/>
        </w:trPr>
        <w:tc>
          <w:tcPr>
            <w:tcW w:w="564" w:type="dxa"/>
          </w:tcPr>
          <w:p w14:paraId="26516B1D" w14:textId="77777777" w:rsidR="00D03E11" w:rsidRPr="00C670FC" w:rsidRDefault="00D03E11" w:rsidP="00F85199">
            <w:pPr>
              <w:rPr>
                <w:rFonts w:ascii="Arial" w:hAnsi="Arial" w:cs="Arial"/>
                <w:b/>
                <w:sz w:val="18"/>
                <w:szCs w:val="18"/>
              </w:rPr>
            </w:pPr>
            <w:r w:rsidRPr="00C670FC">
              <w:rPr>
                <w:rFonts w:ascii="Arial" w:hAnsi="Arial" w:cs="Arial"/>
                <w:b/>
                <w:sz w:val="18"/>
                <w:szCs w:val="18"/>
              </w:rPr>
              <w:t>4</w:t>
            </w:r>
          </w:p>
        </w:tc>
        <w:tc>
          <w:tcPr>
            <w:tcW w:w="4050" w:type="dxa"/>
          </w:tcPr>
          <w:p w14:paraId="1C86ECA9" w14:textId="77777777" w:rsidR="00D03E11" w:rsidRPr="00C670FC" w:rsidRDefault="00D03E11" w:rsidP="00F85199">
            <w:pPr>
              <w:rPr>
                <w:rFonts w:ascii="Arial" w:hAnsi="Arial" w:cs="Arial"/>
                <w:sz w:val="18"/>
                <w:szCs w:val="18"/>
              </w:rPr>
            </w:pPr>
            <w:r w:rsidRPr="00C670FC">
              <w:rPr>
                <w:rFonts w:ascii="Arial" w:hAnsi="Arial" w:cs="Arial"/>
                <w:sz w:val="18"/>
                <w:szCs w:val="18"/>
              </w:rPr>
              <w:t>SIA’s ERP or Banking Partner API</w:t>
            </w:r>
          </w:p>
        </w:tc>
        <w:tc>
          <w:tcPr>
            <w:tcW w:w="1345" w:type="dxa"/>
          </w:tcPr>
          <w:p w14:paraId="7F31E0EA"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N/A</w:t>
            </w:r>
          </w:p>
        </w:tc>
        <w:tc>
          <w:tcPr>
            <w:tcW w:w="1345" w:type="dxa"/>
          </w:tcPr>
          <w:p w14:paraId="378E62D3"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422" w:type="dxa"/>
          </w:tcPr>
          <w:p w14:paraId="6EBDC322"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r>
      <w:tr w:rsidR="00D03E11" w:rsidRPr="00C670FC" w14:paraId="7595B45B" w14:textId="77777777" w:rsidTr="00F26145">
        <w:trPr>
          <w:trHeight w:val="210"/>
        </w:trPr>
        <w:tc>
          <w:tcPr>
            <w:tcW w:w="564" w:type="dxa"/>
          </w:tcPr>
          <w:p w14:paraId="279BFEF5" w14:textId="77777777" w:rsidR="00D03E11" w:rsidRPr="00C670FC" w:rsidRDefault="00D03E11" w:rsidP="00F85199">
            <w:pPr>
              <w:rPr>
                <w:rFonts w:ascii="Arial" w:hAnsi="Arial" w:cs="Arial"/>
                <w:b/>
                <w:sz w:val="18"/>
                <w:szCs w:val="18"/>
              </w:rPr>
            </w:pPr>
            <w:r w:rsidRPr="00C670FC">
              <w:rPr>
                <w:rFonts w:ascii="Arial" w:hAnsi="Arial" w:cs="Arial"/>
                <w:b/>
                <w:sz w:val="18"/>
                <w:szCs w:val="18"/>
              </w:rPr>
              <w:t>5</w:t>
            </w:r>
          </w:p>
        </w:tc>
        <w:tc>
          <w:tcPr>
            <w:tcW w:w="4050" w:type="dxa"/>
          </w:tcPr>
          <w:p w14:paraId="2690C8FC" w14:textId="77777777" w:rsidR="00D03E11" w:rsidRPr="00C670FC" w:rsidRDefault="00D03E11" w:rsidP="00F85199">
            <w:pPr>
              <w:rPr>
                <w:rFonts w:ascii="Arial" w:hAnsi="Arial" w:cs="Arial"/>
                <w:sz w:val="18"/>
                <w:szCs w:val="18"/>
              </w:rPr>
            </w:pPr>
            <w:r w:rsidRPr="00C670FC">
              <w:rPr>
                <w:rFonts w:ascii="Arial" w:hAnsi="Arial" w:cs="Arial"/>
                <w:sz w:val="18"/>
                <w:szCs w:val="18"/>
              </w:rPr>
              <w:t xml:space="preserve">SIA’s Consumer Billing Processing Software  </w:t>
            </w:r>
          </w:p>
        </w:tc>
        <w:tc>
          <w:tcPr>
            <w:tcW w:w="1345" w:type="dxa"/>
          </w:tcPr>
          <w:p w14:paraId="1B7B3192"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N/A</w:t>
            </w:r>
          </w:p>
        </w:tc>
        <w:tc>
          <w:tcPr>
            <w:tcW w:w="1345" w:type="dxa"/>
          </w:tcPr>
          <w:p w14:paraId="60296AD7"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N/A</w:t>
            </w:r>
          </w:p>
        </w:tc>
        <w:tc>
          <w:tcPr>
            <w:tcW w:w="1422" w:type="dxa"/>
          </w:tcPr>
          <w:p w14:paraId="5A0B10F0"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r>
      <w:tr w:rsidR="00D03E11" w:rsidRPr="00C670FC" w14:paraId="7433D223" w14:textId="77777777" w:rsidTr="00F26145">
        <w:trPr>
          <w:trHeight w:val="210"/>
        </w:trPr>
        <w:tc>
          <w:tcPr>
            <w:tcW w:w="564" w:type="dxa"/>
          </w:tcPr>
          <w:p w14:paraId="0B34F9DA" w14:textId="77777777" w:rsidR="00D03E11" w:rsidRPr="00C670FC" w:rsidRDefault="00D03E11" w:rsidP="00F85199">
            <w:pPr>
              <w:rPr>
                <w:rFonts w:ascii="Arial" w:hAnsi="Arial" w:cs="Arial"/>
                <w:b/>
                <w:sz w:val="18"/>
                <w:szCs w:val="18"/>
              </w:rPr>
            </w:pPr>
            <w:r w:rsidRPr="00C670FC">
              <w:rPr>
                <w:rFonts w:ascii="Arial" w:hAnsi="Arial" w:cs="Arial"/>
                <w:b/>
                <w:sz w:val="18"/>
                <w:szCs w:val="18"/>
              </w:rPr>
              <w:t>6</w:t>
            </w:r>
          </w:p>
        </w:tc>
        <w:tc>
          <w:tcPr>
            <w:tcW w:w="4050" w:type="dxa"/>
          </w:tcPr>
          <w:p w14:paraId="0A61DE2A" w14:textId="77777777" w:rsidR="00D03E11" w:rsidRPr="00C670FC" w:rsidRDefault="00D03E11" w:rsidP="00F85199">
            <w:pPr>
              <w:rPr>
                <w:rFonts w:ascii="Arial" w:hAnsi="Arial" w:cs="Arial"/>
                <w:sz w:val="18"/>
                <w:szCs w:val="18"/>
              </w:rPr>
            </w:pPr>
            <w:r w:rsidRPr="00C670FC">
              <w:rPr>
                <w:rFonts w:ascii="Arial" w:hAnsi="Arial" w:cs="Arial"/>
                <w:sz w:val="18"/>
                <w:szCs w:val="18"/>
              </w:rPr>
              <w:t>SIA’s Device Integration Platform (SCADA)</w:t>
            </w:r>
          </w:p>
        </w:tc>
        <w:tc>
          <w:tcPr>
            <w:tcW w:w="1345" w:type="dxa"/>
          </w:tcPr>
          <w:p w14:paraId="6794AD0C"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345" w:type="dxa"/>
          </w:tcPr>
          <w:p w14:paraId="4DBFA39D"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422" w:type="dxa"/>
          </w:tcPr>
          <w:p w14:paraId="01D219C9"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r>
      <w:tr w:rsidR="00D03E11" w:rsidRPr="00C670FC" w14:paraId="33D54344" w14:textId="77777777" w:rsidTr="00F26145">
        <w:trPr>
          <w:trHeight w:val="210"/>
        </w:trPr>
        <w:tc>
          <w:tcPr>
            <w:tcW w:w="564" w:type="dxa"/>
          </w:tcPr>
          <w:p w14:paraId="031189AC" w14:textId="77777777" w:rsidR="00D03E11" w:rsidRPr="00C670FC" w:rsidRDefault="00D03E11" w:rsidP="00F85199">
            <w:pPr>
              <w:rPr>
                <w:rFonts w:ascii="Arial" w:hAnsi="Arial" w:cs="Arial"/>
                <w:b/>
                <w:sz w:val="18"/>
                <w:szCs w:val="18"/>
              </w:rPr>
            </w:pPr>
            <w:r w:rsidRPr="00C670FC">
              <w:rPr>
                <w:rFonts w:ascii="Arial" w:hAnsi="Arial" w:cs="Arial"/>
                <w:b/>
                <w:sz w:val="18"/>
                <w:szCs w:val="18"/>
              </w:rPr>
              <w:t>7</w:t>
            </w:r>
          </w:p>
        </w:tc>
        <w:tc>
          <w:tcPr>
            <w:tcW w:w="4050" w:type="dxa"/>
          </w:tcPr>
          <w:p w14:paraId="52DB46C0" w14:textId="77777777" w:rsidR="00D03E11" w:rsidRPr="00C670FC" w:rsidRDefault="00D03E11" w:rsidP="00F85199">
            <w:pPr>
              <w:rPr>
                <w:rFonts w:ascii="Arial" w:hAnsi="Arial" w:cs="Arial"/>
                <w:sz w:val="18"/>
                <w:szCs w:val="18"/>
              </w:rPr>
            </w:pPr>
            <w:r w:rsidRPr="00C670FC">
              <w:rPr>
                <w:rFonts w:ascii="Arial" w:hAnsi="Arial" w:cs="Arial"/>
                <w:sz w:val="18"/>
                <w:szCs w:val="18"/>
              </w:rPr>
              <w:t>National Level Platform</w:t>
            </w:r>
          </w:p>
        </w:tc>
        <w:tc>
          <w:tcPr>
            <w:tcW w:w="1345" w:type="dxa"/>
          </w:tcPr>
          <w:p w14:paraId="41362797"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345" w:type="dxa"/>
          </w:tcPr>
          <w:p w14:paraId="5599B5A7"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c>
          <w:tcPr>
            <w:tcW w:w="1422" w:type="dxa"/>
          </w:tcPr>
          <w:p w14:paraId="55302A58" w14:textId="77777777" w:rsidR="00D03E11" w:rsidRPr="00C670FC" w:rsidRDefault="00D03E11" w:rsidP="00F85199">
            <w:pPr>
              <w:jc w:val="center"/>
              <w:rPr>
                <w:rFonts w:ascii="Arial" w:hAnsi="Arial" w:cs="Arial"/>
                <w:b/>
                <w:sz w:val="18"/>
                <w:szCs w:val="18"/>
              </w:rPr>
            </w:pPr>
            <w:r w:rsidRPr="00C670FC">
              <w:rPr>
                <w:rFonts w:ascii="Arial" w:hAnsi="Arial" w:cs="Arial"/>
                <w:b/>
                <w:sz w:val="18"/>
                <w:szCs w:val="18"/>
              </w:rPr>
              <w:t>Y</w:t>
            </w:r>
          </w:p>
        </w:tc>
      </w:tr>
    </w:tbl>
    <w:p w14:paraId="1782649E" w14:textId="77777777" w:rsidR="0006590E" w:rsidRPr="00C670FC" w:rsidRDefault="0006590E" w:rsidP="009C5B54">
      <w:pPr>
        <w:rPr>
          <w:rFonts w:ascii="Arial" w:hAnsi="Arial" w:cs="Arial"/>
          <w:b/>
          <w:sz w:val="24"/>
          <w:szCs w:val="24"/>
        </w:rPr>
      </w:pPr>
    </w:p>
    <w:p w14:paraId="005ABDDF" w14:textId="77777777" w:rsidR="00176ADD" w:rsidRPr="00C670FC" w:rsidRDefault="00E86F36" w:rsidP="003F11A2">
      <w:pPr>
        <w:pStyle w:val="ListParagraph"/>
        <w:numPr>
          <w:ilvl w:val="1"/>
          <w:numId w:val="1"/>
        </w:numPr>
        <w:rPr>
          <w:rFonts w:ascii="Arial" w:hAnsi="Arial" w:cs="Arial"/>
          <w:b/>
          <w:sz w:val="18"/>
          <w:szCs w:val="18"/>
        </w:rPr>
      </w:pPr>
      <w:r w:rsidRPr="00C670FC">
        <w:rPr>
          <w:rFonts w:ascii="Arial" w:hAnsi="Arial" w:cs="Arial"/>
          <w:b/>
          <w:sz w:val="18"/>
          <w:szCs w:val="18"/>
        </w:rPr>
        <w:t xml:space="preserve">Workflow </w:t>
      </w:r>
      <w:r w:rsidR="009C2B2E" w:rsidRPr="00C670FC">
        <w:rPr>
          <w:rFonts w:ascii="Arial" w:hAnsi="Arial" w:cs="Arial"/>
          <w:b/>
          <w:sz w:val="18"/>
          <w:szCs w:val="18"/>
        </w:rPr>
        <w:t xml:space="preserve">Management and Customization of </w:t>
      </w:r>
      <w:r w:rsidR="0006590E" w:rsidRPr="00C670FC">
        <w:rPr>
          <w:rFonts w:ascii="Arial" w:hAnsi="Arial" w:cs="Arial"/>
          <w:b/>
          <w:sz w:val="18"/>
          <w:szCs w:val="18"/>
        </w:rPr>
        <w:t xml:space="preserve">Sub Status, </w:t>
      </w:r>
      <w:r w:rsidR="006E28D6" w:rsidRPr="00C670FC">
        <w:rPr>
          <w:rFonts w:ascii="Arial" w:hAnsi="Arial" w:cs="Arial"/>
          <w:b/>
          <w:sz w:val="18"/>
          <w:szCs w:val="18"/>
        </w:rPr>
        <w:t>Sequence, Process Checks</w:t>
      </w:r>
      <w:r w:rsidR="009C2B2E" w:rsidRPr="00C670FC">
        <w:rPr>
          <w:rFonts w:ascii="Arial" w:hAnsi="Arial" w:cs="Arial"/>
          <w:b/>
          <w:sz w:val="18"/>
          <w:szCs w:val="18"/>
        </w:rPr>
        <w:t xml:space="preserve"> and Notifications required for PM KUSUM</w:t>
      </w:r>
      <w:r w:rsidR="00176ADD" w:rsidRPr="00C670FC">
        <w:rPr>
          <w:rFonts w:ascii="Arial" w:hAnsi="Arial" w:cs="Arial"/>
          <w:b/>
          <w:sz w:val="18"/>
          <w:szCs w:val="18"/>
        </w:rPr>
        <w:t xml:space="preserve"> Component A, B, </w:t>
      </w:r>
      <w:proofErr w:type="gramStart"/>
      <w:r w:rsidR="00176ADD" w:rsidRPr="00C670FC">
        <w:rPr>
          <w:rFonts w:ascii="Arial" w:hAnsi="Arial" w:cs="Arial"/>
          <w:b/>
          <w:sz w:val="18"/>
          <w:szCs w:val="18"/>
        </w:rPr>
        <w:t>C :</w:t>
      </w:r>
      <w:proofErr w:type="gramEnd"/>
    </w:p>
    <w:tbl>
      <w:tblPr>
        <w:tblStyle w:val="TableGrid"/>
        <w:tblW w:w="10042" w:type="dxa"/>
        <w:tblLook w:val="04A0" w:firstRow="1" w:lastRow="0" w:firstColumn="1" w:lastColumn="0" w:noHBand="0" w:noVBand="1"/>
      </w:tblPr>
      <w:tblGrid>
        <w:gridCol w:w="642"/>
        <w:gridCol w:w="1905"/>
        <w:gridCol w:w="2410"/>
        <w:gridCol w:w="2409"/>
        <w:gridCol w:w="2676"/>
      </w:tblGrid>
      <w:tr w:rsidR="00E82A12" w:rsidRPr="00C670FC" w14:paraId="378A8891" w14:textId="77777777" w:rsidTr="00E82A12">
        <w:trPr>
          <w:trHeight w:val="601"/>
        </w:trPr>
        <w:tc>
          <w:tcPr>
            <w:tcW w:w="642" w:type="dxa"/>
          </w:tcPr>
          <w:p w14:paraId="3432B787" w14:textId="77777777" w:rsidR="00E82A12" w:rsidRPr="00C670FC" w:rsidRDefault="00E82A12" w:rsidP="009C2B2E">
            <w:pPr>
              <w:pStyle w:val="ListParagraph"/>
              <w:ind w:left="0"/>
              <w:rPr>
                <w:rFonts w:ascii="Arial" w:hAnsi="Arial" w:cs="Arial"/>
                <w:b/>
                <w:sz w:val="18"/>
                <w:szCs w:val="20"/>
              </w:rPr>
            </w:pPr>
            <w:r w:rsidRPr="00C670FC">
              <w:rPr>
                <w:rFonts w:ascii="Arial" w:hAnsi="Arial" w:cs="Arial"/>
                <w:b/>
                <w:sz w:val="18"/>
                <w:szCs w:val="20"/>
              </w:rPr>
              <w:t>Sr.</w:t>
            </w:r>
          </w:p>
          <w:p w14:paraId="18B793A2" w14:textId="77777777" w:rsidR="00E82A12" w:rsidRPr="00C670FC" w:rsidRDefault="00E82A12" w:rsidP="009C2B2E">
            <w:pPr>
              <w:pStyle w:val="ListParagraph"/>
              <w:ind w:left="0"/>
              <w:rPr>
                <w:rFonts w:ascii="Arial" w:hAnsi="Arial" w:cs="Arial"/>
                <w:b/>
                <w:sz w:val="18"/>
                <w:szCs w:val="20"/>
              </w:rPr>
            </w:pPr>
            <w:r w:rsidRPr="00C670FC">
              <w:rPr>
                <w:rFonts w:ascii="Arial" w:hAnsi="Arial" w:cs="Arial"/>
                <w:b/>
                <w:sz w:val="18"/>
                <w:szCs w:val="20"/>
              </w:rPr>
              <w:t>No.</w:t>
            </w:r>
          </w:p>
        </w:tc>
        <w:tc>
          <w:tcPr>
            <w:tcW w:w="1905" w:type="dxa"/>
          </w:tcPr>
          <w:p w14:paraId="55A76AB1" w14:textId="77777777" w:rsidR="00E82A12" w:rsidRPr="00C670FC" w:rsidRDefault="00E82A12" w:rsidP="009C2B2E">
            <w:pPr>
              <w:pStyle w:val="ListParagraph"/>
              <w:ind w:left="0"/>
              <w:rPr>
                <w:rFonts w:ascii="Arial" w:hAnsi="Arial" w:cs="Arial"/>
                <w:b/>
                <w:sz w:val="18"/>
                <w:szCs w:val="20"/>
              </w:rPr>
            </w:pPr>
            <w:r w:rsidRPr="00C670FC">
              <w:rPr>
                <w:rFonts w:ascii="Arial" w:hAnsi="Arial" w:cs="Arial"/>
                <w:b/>
                <w:sz w:val="18"/>
                <w:szCs w:val="20"/>
              </w:rPr>
              <w:t>Module Title</w:t>
            </w:r>
          </w:p>
          <w:p w14:paraId="12B4F506" w14:textId="77777777" w:rsidR="00E82A12" w:rsidRPr="00C670FC" w:rsidRDefault="00E82A12" w:rsidP="009C2B2E">
            <w:pPr>
              <w:pStyle w:val="ListParagraph"/>
              <w:ind w:left="0"/>
              <w:rPr>
                <w:rFonts w:ascii="Arial" w:hAnsi="Arial" w:cs="Arial"/>
                <w:b/>
                <w:sz w:val="18"/>
                <w:szCs w:val="20"/>
              </w:rPr>
            </w:pPr>
          </w:p>
        </w:tc>
        <w:tc>
          <w:tcPr>
            <w:tcW w:w="2410" w:type="dxa"/>
          </w:tcPr>
          <w:p w14:paraId="4328B029" w14:textId="77777777" w:rsidR="00E82A12" w:rsidRPr="00C670FC" w:rsidRDefault="00E82A12" w:rsidP="009C2B2E">
            <w:pPr>
              <w:pStyle w:val="ListParagraph"/>
              <w:ind w:left="0"/>
              <w:jc w:val="center"/>
              <w:rPr>
                <w:rFonts w:ascii="Arial" w:hAnsi="Arial" w:cs="Arial"/>
                <w:b/>
                <w:sz w:val="18"/>
                <w:szCs w:val="20"/>
              </w:rPr>
            </w:pPr>
            <w:r w:rsidRPr="00C670FC">
              <w:rPr>
                <w:rFonts w:ascii="Arial" w:hAnsi="Arial" w:cs="Arial"/>
                <w:b/>
                <w:sz w:val="18"/>
                <w:szCs w:val="20"/>
              </w:rPr>
              <w:t>PM KUSUM</w:t>
            </w:r>
          </w:p>
          <w:p w14:paraId="0AFAEB97" w14:textId="77777777" w:rsidR="00E82A12" w:rsidRPr="00C670FC" w:rsidRDefault="00E82A12" w:rsidP="009C2B2E">
            <w:pPr>
              <w:pStyle w:val="ListParagraph"/>
              <w:ind w:left="0"/>
              <w:jc w:val="center"/>
              <w:rPr>
                <w:rFonts w:ascii="Arial" w:hAnsi="Arial" w:cs="Arial"/>
                <w:b/>
                <w:sz w:val="18"/>
                <w:szCs w:val="20"/>
              </w:rPr>
            </w:pPr>
            <w:r w:rsidRPr="00C670FC">
              <w:rPr>
                <w:rFonts w:ascii="Arial" w:hAnsi="Arial" w:cs="Arial"/>
                <w:b/>
                <w:sz w:val="18"/>
                <w:szCs w:val="20"/>
              </w:rPr>
              <w:t>Component-A</w:t>
            </w:r>
          </w:p>
        </w:tc>
        <w:tc>
          <w:tcPr>
            <w:tcW w:w="2409" w:type="dxa"/>
          </w:tcPr>
          <w:p w14:paraId="572CB966" w14:textId="77777777" w:rsidR="00E82A12" w:rsidRPr="00C670FC" w:rsidRDefault="00E82A12" w:rsidP="009C2B2E">
            <w:pPr>
              <w:pStyle w:val="ListParagraph"/>
              <w:ind w:left="0"/>
              <w:jc w:val="center"/>
              <w:rPr>
                <w:rFonts w:ascii="Arial" w:hAnsi="Arial" w:cs="Arial"/>
                <w:b/>
                <w:sz w:val="18"/>
                <w:szCs w:val="20"/>
              </w:rPr>
            </w:pPr>
            <w:r w:rsidRPr="00C670FC">
              <w:rPr>
                <w:rFonts w:ascii="Arial" w:hAnsi="Arial" w:cs="Arial"/>
                <w:b/>
                <w:sz w:val="18"/>
                <w:szCs w:val="20"/>
              </w:rPr>
              <w:t>PM KUSUM</w:t>
            </w:r>
          </w:p>
          <w:p w14:paraId="69D16B13" w14:textId="77777777" w:rsidR="00E82A12" w:rsidRPr="00C670FC" w:rsidRDefault="00E82A12" w:rsidP="009C2B2E">
            <w:pPr>
              <w:pStyle w:val="ListParagraph"/>
              <w:ind w:left="0"/>
              <w:jc w:val="center"/>
              <w:rPr>
                <w:rFonts w:ascii="Arial" w:hAnsi="Arial" w:cs="Arial"/>
                <w:b/>
                <w:sz w:val="18"/>
                <w:szCs w:val="20"/>
              </w:rPr>
            </w:pPr>
            <w:r w:rsidRPr="00C670FC">
              <w:rPr>
                <w:rFonts w:ascii="Arial" w:hAnsi="Arial" w:cs="Arial"/>
                <w:b/>
                <w:sz w:val="18"/>
                <w:szCs w:val="20"/>
              </w:rPr>
              <w:t>Component-B</w:t>
            </w:r>
          </w:p>
          <w:p w14:paraId="22059CC2" w14:textId="77777777" w:rsidR="00E82A12" w:rsidRPr="00C670FC" w:rsidRDefault="00E82A12" w:rsidP="009C2B2E">
            <w:pPr>
              <w:pStyle w:val="ListParagraph"/>
              <w:ind w:left="0"/>
              <w:jc w:val="center"/>
              <w:rPr>
                <w:rFonts w:ascii="Arial" w:hAnsi="Arial" w:cs="Arial"/>
                <w:b/>
                <w:sz w:val="18"/>
                <w:szCs w:val="20"/>
              </w:rPr>
            </w:pPr>
          </w:p>
        </w:tc>
        <w:tc>
          <w:tcPr>
            <w:tcW w:w="2676" w:type="dxa"/>
          </w:tcPr>
          <w:p w14:paraId="536AB505" w14:textId="77777777" w:rsidR="00E82A12" w:rsidRPr="00C670FC" w:rsidRDefault="00E82A12" w:rsidP="009C2B2E">
            <w:pPr>
              <w:pStyle w:val="ListParagraph"/>
              <w:ind w:left="0"/>
              <w:jc w:val="center"/>
              <w:rPr>
                <w:rFonts w:ascii="Arial" w:hAnsi="Arial" w:cs="Arial"/>
                <w:b/>
                <w:sz w:val="18"/>
                <w:szCs w:val="20"/>
              </w:rPr>
            </w:pPr>
            <w:r w:rsidRPr="00C670FC">
              <w:rPr>
                <w:rFonts w:ascii="Arial" w:hAnsi="Arial" w:cs="Arial"/>
                <w:b/>
                <w:sz w:val="18"/>
                <w:szCs w:val="20"/>
              </w:rPr>
              <w:t>PM KUSUM</w:t>
            </w:r>
          </w:p>
          <w:p w14:paraId="3FAF6465" w14:textId="77777777" w:rsidR="00E82A12" w:rsidRPr="00C670FC" w:rsidRDefault="00E82A12" w:rsidP="009C2B2E">
            <w:pPr>
              <w:pStyle w:val="ListParagraph"/>
              <w:ind w:left="0"/>
              <w:jc w:val="center"/>
              <w:rPr>
                <w:rFonts w:ascii="Arial" w:hAnsi="Arial" w:cs="Arial"/>
                <w:b/>
                <w:sz w:val="18"/>
                <w:szCs w:val="20"/>
              </w:rPr>
            </w:pPr>
            <w:r w:rsidRPr="00C670FC">
              <w:rPr>
                <w:rFonts w:ascii="Arial" w:hAnsi="Arial" w:cs="Arial"/>
                <w:b/>
                <w:sz w:val="18"/>
                <w:szCs w:val="20"/>
              </w:rPr>
              <w:t>Component-C</w:t>
            </w:r>
          </w:p>
          <w:p w14:paraId="46AB5FE4" w14:textId="1FF2BA39" w:rsidR="00E82A12" w:rsidRPr="00C670FC" w:rsidRDefault="00E82A12" w:rsidP="009C2B2E">
            <w:pPr>
              <w:pStyle w:val="ListParagraph"/>
              <w:ind w:left="0"/>
              <w:jc w:val="center"/>
              <w:rPr>
                <w:rFonts w:ascii="Arial" w:hAnsi="Arial" w:cs="Arial"/>
                <w:b/>
                <w:sz w:val="18"/>
                <w:szCs w:val="20"/>
              </w:rPr>
            </w:pPr>
          </w:p>
        </w:tc>
      </w:tr>
      <w:tr w:rsidR="00E82A12" w:rsidRPr="00C670FC" w14:paraId="63DF0AFD" w14:textId="77777777" w:rsidTr="00E82A12">
        <w:trPr>
          <w:trHeight w:val="1103"/>
        </w:trPr>
        <w:tc>
          <w:tcPr>
            <w:tcW w:w="642" w:type="dxa"/>
          </w:tcPr>
          <w:p w14:paraId="58A5FB3D" w14:textId="77777777" w:rsidR="00E82A12" w:rsidRPr="00C670FC" w:rsidRDefault="00E82A12" w:rsidP="0006590E">
            <w:pPr>
              <w:jc w:val="center"/>
              <w:rPr>
                <w:rFonts w:ascii="Arial" w:hAnsi="Arial" w:cs="Arial"/>
                <w:b/>
                <w:sz w:val="18"/>
                <w:szCs w:val="18"/>
              </w:rPr>
            </w:pPr>
            <w:r w:rsidRPr="00C670FC">
              <w:rPr>
                <w:rFonts w:ascii="Arial" w:hAnsi="Arial" w:cs="Arial"/>
                <w:b/>
                <w:sz w:val="18"/>
                <w:szCs w:val="18"/>
              </w:rPr>
              <w:t>1</w:t>
            </w:r>
          </w:p>
        </w:tc>
        <w:tc>
          <w:tcPr>
            <w:tcW w:w="1905" w:type="dxa"/>
          </w:tcPr>
          <w:p w14:paraId="72A447D2" w14:textId="77777777" w:rsidR="00E82A12" w:rsidRPr="00C670FC" w:rsidRDefault="00E82A12" w:rsidP="0006590E">
            <w:pPr>
              <w:pStyle w:val="ListParagraph"/>
              <w:ind w:left="0"/>
              <w:rPr>
                <w:rFonts w:ascii="Arial" w:hAnsi="Arial" w:cs="Arial"/>
                <w:sz w:val="18"/>
                <w:szCs w:val="20"/>
              </w:rPr>
            </w:pPr>
            <w:r w:rsidRPr="00C670FC">
              <w:rPr>
                <w:rFonts w:ascii="Arial" w:hAnsi="Arial" w:cs="Arial"/>
                <w:sz w:val="18"/>
                <w:szCs w:val="20"/>
              </w:rPr>
              <w:t xml:space="preserve">Application </w:t>
            </w:r>
            <w:proofErr w:type="gramStart"/>
            <w:r w:rsidRPr="00C670FC">
              <w:rPr>
                <w:rFonts w:ascii="Arial" w:hAnsi="Arial" w:cs="Arial"/>
                <w:sz w:val="18"/>
                <w:szCs w:val="20"/>
              </w:rPr>
              <w:t>Pre Processing</w:t>
            </w:r>
            <w:proofErr w:type="gramEnd"/>
          </w:p>
        </w:tc>
        <w:tc>
          <w:tcPr>
            <w:tcW w:w="2410" w:type="dxa"/>
          </w:tcPr>
          <w:p w14:paraId="23643C60" w14:textId="77777777" w:rsidR="00E82A12" w:rsidRPr="00C670FC" w:rsidRDefault="00E82A12" w:rsidP="000C6B78">
            <w:pPr>
              <w:rPr>
                <w:rFonts w:ascii="Arial" w:hAnsi="Arial" w:cs="Arial"/>
                <w:b/>
                <w:sz w:val="14"/>
                <w:szCs w:val="14"/>
              </w:rPr>
            </w:pPr>
            <w:r w:rsidRPr="00C670FC">
              <w:rPr>
                <w:rFonts w:ascii="Arial" w:hAnsi="Arial" w:cs="Arial"/>
                <w:b/>
                <w:sz w:val="14"/>
                <w:szCs w:val="14"/>
              </w:rPr>
              <w:t>1.Application Receipt</w:t>
            </w:r>
          </w:p>
          <w:p w14:paraId="576CF6BB" w14:textId="77777777" w:rsidR="00E82A12" w:rsidRPr="00C670FC" w:rsidRDefault="00E82A12" w:rsidP="000C6B78">
            <w:pPr>
              <w:rPr>
                <w:rFonts w:ascii="Arial" w:hAnsi="Arial" w:cs="Arial"/>
                <w:sz w:val="14"/>
                <w:szCs w:val="14"/>
              </w:rPr>
            </w:pPr>
            <w:r w:rsidRPr="00C670FC">
              <w:rPr>
                <w:rFonts w:ascii="Arial" w:hAnsi="Arial" w:cs="Arial"/>
                <w:b/>
                <w:sz w:val="14"/>
                <w:szCs w:val="14"/>
              </w:rPr>
              <w:t>2.Application Technical Verification &amp; Shortlisting (</w:t>
            </w:r>
            <w:r w:rsidRPr="00C670FC">
              <w:rPr>
                <w:rFonts w:ascii="Arial" w:hAnsi="Arial" w:cs="Arial"/>
                <w:sz w:val="14"/>
                <w:szCs w:val="14"/>
              </w:rPr>
              <w:t>based on Feeder &amp; SS)</w:t>
            </w:r>
          </w:p>
          <w:p w14:paraId="0A424532" w14:textId="77777777" w:rsidR="00E82A12" w:rsidRPr="00C670FC" w:rsidRDefault="00E82A12" w:rsidP="000C6B78">
            <w:pPr>
              <w:rPr>
                <w:rFonts w:ascii="Arial" w:hAnsi="Arial" w:cs="Arial"/>
                <w:b/>
                <w:sz w:val="14"/>
                <w:szCs w:val="14"/>
              </w:rPr>
            </w:pPr>
            <w:r w:rsidRPr="00C670FC">
              <w:rPr>
                <w:rFonts w:ascii="Arial" w:hAnsi="Arial" w:cs="Arial"/>
                <w:b/>
                <w:sz w:val="14"/>
                <w:szCs w:val="14"/>
              </w:rPr>
              <w:t>3.Document Verification</w:t>
            </w:r>
          </w:p>
          <w:p w14:paraId="2B6539CD" w14:textId="77777777" w:rsidR="00E82A12" w:rsidRPr="00C670FC" w:rsidRDefault="00E82A12" w:rsidP="000C6B78">
            <w:pPr>
              <w:rPr>
                <w:rFonts w:ascii="Arial" w:hAnsi="Arial" w:cs="Arial"/>
                <w:sz w:val="14"/>
                <w:szCs w:val="14"/>
              </w:rPr>
            </w:pPr>
          </w:p>
        </w:tc>
        <w:tc>
          <w:tcPr>
            <w:tcW w:w="2409" w:type="dxa"/>
          </w:tcPr>
          <w:p w14:paraId="65672E82" w14:textId="77777777" w:rsidR="00E82A12" w:rsidRPr="00C670FC" w:rsidRDefault="00E82A12" w:rsidP="0006590E">
            <w:pPr>
              <w:rPr>
                <w:rFonts w:ascii="Arial" w:hAnsi="Arial" w:cs="Arial"/>
                <w:b/>
                <w:sz w:val="14"/>
                <w:szCs w:val="14"/>
              </w:rPr>
            </w:pPr>
            <w:r w:rsidRPr="00C670FC">
              <w:rPr>
                <w:rFonts w:ascii="Arial" w:hAnsi="Arial" w:cs="Arial"/>
                <w:b/>
                <w:sz w:val="14"/>
                <w:szCs w:val="14"/>
              </w:rPr>
              <w:t>1. Application Receipt</w:t>
            </w:r>
          </w:p>
          <w:p w14:paraId="4270248B" w14:textId="77777777" w:rsidR="00E82A12" w:rsidRPr="00C670FC" w:rsidRDefault="00E82A12" w:rsidP="0006590E">
            <w:pPr>
              <w:rPr>
                <w:rFonts w:ascii="Arial" w:hAnsi="Arial" w:cs="Arial"/>
                <w:sz w:val="14"/>
                <w:szCs w:val="14"/>
              </w:rPr>
            </w:pPr>
            <w:r w:rsidRPr="00C670FC">
              <w:rPr>
                <w:rFonts w:ascii="Arial" w:hAnsi="Arial" w:cs="Arial"/>
                <w:sz w:val="14"/>
                <w:szCs w:val="14"/>
              </w:rPr>
              <w:t>-Short Listing</w:t>
            </w:r>
          </w:p>
          <w:p w14:paraId="6336B0E0" w14:textId="77777777" w:rsidR="00E82A12" w:rsidRPr="00C670FC" w:rsidRDefault="00E82A12" w:rsidP="0006590E">
            <w:pPr>
              <w:rPr>
                <w:rFonts w:ascii="Arial" w:hAnsi="Arial" w:cs="Arial"/>
                <w:sz w:val="14"/>
                <w:szCs w:val="14"/>
              </w:rPr>
            </w:pPr>
            <w:r w:rsidRPr="00C670FC">
              <w:rPr>
                <w:rFonts w:ascii="Arial" w:hAnsi="Arial" w:cs="Arial"/>
                <w:sz w:val="14"/>
                <w:szCs w:val="14"/>
              </w:rPr>
              <w:t>-Priority Rules Applied</w:t>
            </w:r>
          </w:p>
          <w:p w14:paraId="442C6D0C" w14:textId="77777777" w:rsidR="00E82A12" w:rsidRPr="00C670FC" w:rsidRDefault="00E82A12" w:rsidP="0006590E">
            <w:pPr>
              <w:rPr>
                <w:rFonts w:ascii="Arial" w:hAnsi="Arial" w:cs="Arial"/>
                <w:sz w:val="14"/>
                <w:szCs w:val="14"/>
              </w:rPr>
            </w:pPr>
            <w:r w:rsidRPr="00C670FC">
              <w:rPr>
                <w:rFonts w:ascii="Arial" w:hAnsi="Arial" w:cs="Arial"/>
                <w:sz w:val="14"/>
                <w:szCs w:val="14"/>
              </w:rPr>
              <w:t>-Document Verification</w:t>
            </w:r>
          </w:p>
          <w:p w14:paraId="77603FDF" w14:textId="77777777" w:rsidR="00E82A12" w:rsidRPr="00C670FC" w:rsidRDefault="00E82A12" w:rsidP="0006590E">
            <w:pPr>
              <w:rPr>
                <w:rFonts w:ascii="Arial" w:hAnsi="Arial" w:cs="Arial"/>
                <w:sz w:val="14"/>
                <w:szCs w:val="14"/>
              </w:rPr>
            </w:pPr>
            <w:r w:rsidRPr="00C670FC">
              <w:rPr>
                <w:rFonts w:ascii="Arial" w:hAnsi="Arial" w:cs="Arial"/>
                <w:sz w:val="14"/>
                <w:szCs w:val="14"/>
              </w:rPr>
              <w:t>-Notice for Deposit</w:t>
            </w:r>
          </w:p>
          <w:p w14:paraId="427F3809" w14:textId="77777777" w:rsidR="00E82A12" w:rsidRPr="00C670FC" w:rsidRDefault="00E82A12" w:rsidP="0006590E">
            <w:pPr>
              <w:rPr>
                <w:rFonts w:ascii="Arial" w:hAnsi="Arial" w:cs="Arial"/>
                <w:sz w:val="14"/>
                <w:szCs w:val="14"/>
              </w:rPr>
            </w:pPr>
            <w:r w:rsidRPr="00C670FC">
              <w:rPr>
                <w:rFonts w:ascii="Arial" w:hAnsi="Arial" w:cs="Arial"/>
                <w:sz w:val="14"/>
                <w:szCs w:val="14"/>
              </w:rPr>
              <w:t>-Deposit Received</w:t>
            </w:r>
          </w:p>
        </w:tc>
        <w:tc>
          <w:tcPr>
            <w:tcW w:w="2676" w:type="dxa"/>
          </w:tcPr>
          <w:p w14:paraId="066E95A9" w14:textId="77777777" w:rsidR="00E82A12" w:rsidRPr="00C670FC" w:rsidRDefault="00E82A12" w:rsidP="0006590E">
            <w:pPr>
              <w:rPr>
                <w:rFonts w:ascii="Arial" w:hAnsi="Arial" w:cs="Arial"/>
                <w:b/>
                <w:sz w:val="14"/>
                <w:szCs w:val="14"/>
              </w:rPr>
            </w:pPr>
            <w:r w:rsidRPr="00C670FC">
              <w:rPr>
                <w:rFonts w:ascii="Arial" w:hAnsi="Arial" w:cs="Arial"/>
                <w:b/>
                <w:sz w:val="14"/>
                <w:szCs w:val="14"/>
              </w:rPr>
              <w:t>1. Application Receipt</w:t>
            </w:r>
          </w:p>
          <w:p w14:paraId="5B701CDB" w14:textId="77777777" w:rsidR="00E82A12" w:rsidRPr="00C670FC" w:rsidRDefault="00E82A12" w:rsidP="0006590E">
            <w:pPr>
              <w:rPr>
                <w:rFonts w:ascii="Arial" w:hAnsi="Arial" w:cs="Arial"/>
                <w:sz w:val="14"/>
                <w:szCs w:val="14"/>
              </w:rPr>
            </w:pPr>
            <w:r w:rsidRPr="00C670FC">
              <w:rPr>
                <w:rFonts w:ascii="Arial" w:hAnsi="Arial" w:cs="Arial"/>
                <w:sz w:val="14"/>
                <w:szCs w:val="14"/>
              </w:rPr>
              <w:t>-Short Listing</w:t>
            </w:r>
          </w:p>
          <w:p w14:paraId="770FDAB1" w14:textId="77777777" w:rsidR="00E82A12" w:rsidRPr="00C670FC" w:rsidRDefault="00E82A12" w:rsidP="0006590E">
            <w:pPr>
              <w:rPr>
                <w:rFonts w:ascii="Arial" w:hAnsi="Arial" w:cs="Arial"/>
                <w:sz w:val="14"/>
                <w:szCs w:val="14"/>
              </w:rPr>
            </w:pPr>
            <w:r w:rsidRPr="00C670FC">
              <w:rPr>
                <w:rFonts w:ascii="Arial" w:hAnsi="Arial" w:cs="Arial"/>
                <w:sz w:val="14"/>
                <w:szCs w:val="14"/>
              </w:rPr>
              <w:t>-Priority Rules Applied</w:t>
            </w:r>
          </w:p>
          <w:p w14:paraId="3645B00A" w14:textId="77777777" w:rsidR="00E82A12" w:rsidRPr="00C670FC" w:rsidRDefault="00E82A12" w:rsidP="0006590E">
            <w:pPr>
              <w:rPr>
                <w:rFonts w:ascii="Arial" w:hAnsi="Arial" w:cs="Arial"/>
                <w:sz w:val="14"/>
                <w:szCs w:val="14"/>
              </w:rPr>
            </w:pPr>
            <w:r w:rsidRPr="00C670FC">
              <w:rPr>
                <w:rFonts w:ascii="Arial" w:hAnsi="Arial" w:cs="Arial"/>
                <w:sz w:val="14"/>
                <w:szCs w:val="14"/>
              </w:rPr>
              <w:t>-Document Verification</w:t>
            </w:r>
          </w:p>
          <w:p w14:paraId="2A7F2D4D" w14:textId="77777777" w:rsidR="00E82A12" w:rsidRPr="00C670FC" w:rsidRDefault="00E82A12" w:rsidP="0006590E">
            <w:pPr>
              <w:rPr>
                <w:rFonts w:ascii="Arial" w:hAnsi="Arial" w:cs="Arial"/>
                <w:sz w:val="14"/>
                <w:szCs w:val="14"/>
              </w:rPr>
            </w:pPr>
            <w:r w:rsidRPr="00C670FC">
              <w:rPr>
                <w:rFonts w:ascii="Arial" w:hAnsi="Arial" w:cs="Arial"/>
                <w:sz w:val="14"/>
                <w:szCs w:val="14"/>
              </w:rPr>
              <w:t>-Notice for Deposit</w:t>
            </w:r>
          </w:p>
          <w:p w14:paraId="6BF9A941" w14:textId="77777777" w:rsidR="00E82A12" w:rsidRPr="00C670FC" w:rsidRDefault="00E82A12" w:rsidP="0006590E">
            <w:pPr>
              <w:rPr>
                <w:rFonts w:ascii="Arial" w:hAnsi="Arial" w:cs="Arial"/>
                <w:sz w:val="14"/>
                <w:szCs w:val="14"/>
              </w:rPr>
            </w:pPr>
            <w:r w:rsidRPr="00C670FC">
              <w:rPr>
                <w:rFonts w:ascii="Arial" w:hAnsi="Arial" w:cs="Arial"/>
                <w:sz w:val="14"/>
                <w:szCs w:val="14"/>
              </w:rPr>
              <w:t>-Deposit Received</w:t>
            </w:r>
          </w:p>
        </w:tc>
      </w:tr>
      <w:tr w:rsidR="00E82A12" w:rsidRPr="00C670FC" w14:paraId="040304F7" w14:textId="77777777" w:rsidTr="00E82A12">
        <w:trPr>
          <w:trHeight w:val="1576"/>
        </w:trPr>
        <w:tc>
          <w:tcPr>
            <w:tcW w:w="642" w:type="dxa"/>
          </w:tcPr>
          <w:p w14:paraId="7EB566CB" w14:textId="77777777" w:rsidR="00E82A12" w:rsidRPr="00C670FC" w:rsidRDefault="00E82A12" w:rsidP="0006590E">
            <w:pPr>
              <w:jc w:val="center"/>
              <w:rPr>
                <w:rFonts w:ascii="Arial" w:hAnsi="Arial" w:cs="Arial"/>
                <w:b/>
                <w:sz w:val="18"/>
                <w:szCs w:val="18"/>
              </w:rPr>
            </w:pPr>
            <w:r w:rsidRPr="00C670FC">
              <w:rPr>
                <w:rFonts w:ascii="Arial" w:hAnsi="Arial" w:cs="Arial"/>
                <w:b/>
                <w:sz w:val="18"/>
                <w:szCs w:val="18"/>
              </w:rPr>
              <w:t>2</w:t>
            </w:r>
          </w:p>
          <w:p w14:paraId="1035869D" w14:textId="77777777" w:rsidR="00E82A12" w:rsidRPr="00C670FC" w:rsidRDefault="00E82A12" w:rsidP="0006590E">
            <w:pPr>
              <w:jc w:val="center"/>
              <w:rPr>
                <w:rFonts w:ascii="Arial" w:hAnsi="Arial" w:cs="Arial"/>
                <w:b/>
                <w:sz w:val="18"/>
                <w:szCs w:val="18"/>
              </w:rPr>
            </w:pPr>
            <w:r w:rsidRPr="00C670FC">
              <w:rPr>
                <w:rFonts w:ascii="Arial" w:hAnsi="Arial" w:cs="Arial"/>
                <w:b/>
                <w:sz w:val="18"/>
                <w:szCs w:val="18"/>
              </w:rPr>
              <w:t>3</w:t>
            </w:r>
          </w:p>
        </w:tc>
        <w:tc>
          <w:tcPr>
            <w:tcW w:w="1905" w:type="dxa"/>
          </w:tcPr>
          <w:p w14:paraId="7079FB17" w14:textId="77777777" w:rsidR="00E82A12" w:rsidRPr="00C670FC" w:rsidRDefault="00E82A12" w:rsidP="0006590E">
            <w:pPr>
              <w:pStyle w:val="ListParagraph"/>
              <w:ind w:left="0"/>
              <w:rPr>
                <w:rFonts w:ascii="Arial" w:hAnsi="Arial" w:cs="Arial"/>
                <w:sz w:val="18"/>
                <w:szCs w:val="20"/>
              </w:rPr>
            </w:pPr>
            <w:r w:rsidRPr="00C670FC">
              <w:rPr>
                <w:rFonts w:ascii="Arial" w:hAnsi="Arial" w:cs="Arial"/>
                <w:sz w:val="18"/>
                <w:szCs w:val="20"/>
              </w:rPr>
              <w:t xml:space="preserve">Consumer Management </w:t>
            </w:r>
          </w:p>
          <w:p w14:paraId="12A29B31" w14:textId="77777777" w:rsidR="00E82A12" w:rsidRPr="00C670FC" w:rsidRDefault="00E82A12" w:rsidP="0006590E">
            <w:pPr>
              <w:pStyle w:val="ListParagraph"/>
              <w:ind w:left="0"/>
              <w:rPr>
                <w:rFonts w:ascii="Arial" w:hAnsi="Arial" w:cs="Arial"/>
                <w:sz w:val="18"/>
                <w:szCs w:val="20"/>
              </w:rPr>
            </w:pPr>
            <w:r w:rsidRPr="00C670FC">
              <w:rPr>
                <w:rFonts w:ascii="Arial" w:hAnsi="Arial" w:cs="Arial"/>
                <w:sz w:val="18"/>
                <w:szCs w:val="20"/>
              </w:rPr>
              <w:t>Site Survey Mobile Application</w:t>
            </w:r>
          </w:p>
        </w:tc>
        <w:tc>
          <w:tcPr>
            <w:tcW w:w="2410" w:type="dxa"/>
          </w:tcPr>
          <w:p w14:paraId="032867C5" w14:textId="77777777" w:rsidR="00E82A12" w:rsidRPr="00C670FC" w:rsidRDefault="00E82A12" w:rsidP="0006590E">
            <w:pPr>
              <w:rPr>
                <w:rFonts w:ascii="Arial" w:hAnsi="Arial" w:cs="Arial"/>
                <w:b/>
                <w:sz w:val="14"/>
                <w:szCs w:val="14"/>
              </w:rPr>
            </w:pPr>
            <w:r w:rsidRPr="00C670FC">
              <w:rPr>
                <w:rFonts w:ascii="Arial" w:hAnsi="Arial" w:cs="Arial"/>
                <w:b/>
                <w:sz w:val="14"/>
                <w:szCs w:val="14"/>
              </w:rPr>
              <w:t>4.Application Accept/Reject/Hold</w:t>
            </w:r>
          </w:p>
          <w:p w14:paraId="40219030" w14:textId="77777777" w:rsidR="00E82A12" w:rsidRPr="00C670FC" w:rsidRDefault="00E82A12" w:rsidP="0006590E">
            <w:pPr>
              <w:rPr>
                <w:rFonts w:ascii="Arial" w:hAnsi="Arial" w:cs="Arial"/>
                <w:b/>
                <w:sz w:val="14"/>
                <w:szCs w:val="14"/>
              </w:rPr>
            </w:pPr>
            <w:r w:rsidRPr="00C670FC">
              <w:rPr>
                <w:rFonts w:ascii="Arial" w:hAnsi="Arial" w:cs="Arial"/>
                <w:b/>
                <w:sz w:val="14"/>
                <w:szCs w:val="14"/>
              </w:rPr>
              <w:t xml:space="preserve">5. </w:t>
            </w:r>
            <w:proofErr w:type="spellStart"/>
            <w:r w:rsidRPr="00C670FC">
              <w:rPr>
                <w:rFonts w:ascii="Arial" w:hAnsi="Arial" w:cs="Arial"/>
                <w:b/>
                <w:sz w:val="14"/>
                <w:szCs w:val="14"/>
              </w:rPr>
              <w:t>LoA</w:t>
            </w:r>
            <w:proofErr w:type="spellEnd"/>
            <w:r w:rsidRPr="00C670FC">
              <w:rPr>
                <w:rFonts w:ascii="Arial" w:hAnsi="Arial" w:cs="Arial"/>
                <w:b/>
                <w:sz w:val="14"/>
                <w:szCs w:val="14"/>
              </w:rPr>
              <w:t xml:space="preserve"> Issued</w:t>
            </w:r>
          </w:p>
          <w:p w14:paraId="62A54DF1" w14:textId="77777777" w:rsidR="00E82A12" w:rsidRPr="00C670FC" w:rsidRDefault="00E82A12" w:rsidP="00035BFD">
            <w:pPr>
              <w:rPr>
                <w:rFonts w:ascii="Arial" w:hAnsi="Arial" w:cs="Arial"/>
                <w:b/>
                <w:sz w:val="14"/>
                <w:szCs w:val="14"/>
              </w:rPr>
            </w:pPr>
            <w:r w:rsidRPr="00C670FC">
              <w:rPr>
                <w:rFonts w:ascii="Arial" w:hAnsi="Arial" w:cs="Arial"/>
                <w:b/>
                <w:sz w:val="14"/>
                <w:szCs w:val="14"/>
              </w:rPr>
              <w:t>6. PPA Signed</w:t>
            </w:r>
          </w:p>
          <w:p w14:paraId="7AABF27C" w14:textId="77777777" w:rsidR="00E82A12" w:rsidRPr="00C670FC" w:rsidRDefault="00E82A12" w:rsidP="00035BFD">
            <w:pPr>
              <w:rPr>
                <w:rFonts w:ascii="Arial" w:hAnsi="Arial" w:cs="Arial"/>
                <w:b/>
                <w:sz w:val="14"/>
                <w:szCs w:val="14"/>
              </w:rPr>
            </w:pPr>
            <w:r w:rsidRPr="00C670FC">
              <w:rPr>
                <w:rFonts w:ascii="Arial" w:hAnsi="Arial" w:cs="Arial"/>
                <w:b/>
                <w:sz w:val="14"/>
                <w:szCs w:val="14"/>
              </w:rPr>
              <w:t>7. Financial Clearance</w:t>
            </w:r>
          </w:p>
          <w:p w14:paraId="31827A61" w14:textId="77777777" w:rsidR="00E82A12" w:rsidRPr="00C670FC" w:rsidRDefault="00E82A12" w:rsidP="0006590E">
            <w:pPr>
              <w:rPr>
                <w:rFonts w:ascii="Arial" w:hAnsi="Arial" w:cs="Arial"/>
                <w:sz w:val="14"/>
                <w:szCs w:val="14"/>
              </w:rPr>
            </w:pPr>
            <w:r w:rsidRPr="00C670FC">
              <w:rPr>
                <w:rFonts w:ascii="Arial" w:hAnsi="Arial" w:cs="Arial"/>
                <w:sz w:val="14"/>
                <w:szCs w:val="14"/>
              </w:rPr>
              <w:t xml:space="preserve"> </w:t>
            </w:r>
          </w:p>
        </w:tc>
        <w:tc>
          <w:tcPr>
            <w:tcW w:w="2409" w:type="dxa"/>
          </w:tcPr>
          <w:p w14:paraId="759DB47A" w14:textId="77777777" w:rsidR="00E82A12" w:rsidRPr="00C670FC" w:rsidRDefault="00E82A12" w:rsidP="0006590E">
            <w:pPr>
              <w:rPr>
                <w:rFonts w:ascii="Arial" w:hAnsi="Arial" w:cs="Arial"/>
                <w:b/>
                <w:sz w:val="14"/>
                <w:szCs w:val="14"/>
              </w:rPr>
            </w:pPr>
            <w:r w:rsidRPr="00C670FC">
              <w:rPr>
                <w:rFonts w:ascii="Arial" w:hAnsi="Arial" w:cs="Arial"/>
                <w:b/>
                <w:sz w:val="14"/>
                <w:szCs w:val="14"/>
              </w:rPr>
              <w:t>2. Application Registration</w:t>
            </w:r>
          </w:p>
          <w:p w14:paraId="3E2192F9" w14:textId="77777777" w:rsidR="00E82A12" w:rsidRPr="00C670FC" w:rsidRDefault="00E82A12" w:rsidP="0006590E">
            <w:pPr>
              <w:rPr>
                <w:rFonts w:ascii="Arial" w:hAnsi="Arial" w:cs="Arial"/>
                <w:b/>
                <w:sz w:val="14"/>
                <w:szCs w:val="14"/>
              </w:rPr>
            </w:pPr>
            <w:r w:rsidRPr="00C670FC">
              <w:rPr>
                <w:rFonts w:ascii="Arial" w:hAnsi="Arial" w:cs="Arial"/>
                <w:b/>
                <w:sz w:val="14"/>
                <w:szCs w:val="14"/>
              </w:rPr>
              <w:t xml:space="preserve">3. </w:t>
            </w:r>
            <w:proofErr w:type="spellStart"/>
            <w:r w:rsidRPr="00C670FC">
              <w:rPr>
                <w:rFonts w:ascii="Arial" w:hAnsi="Arial" w:cs="Arial"/>
                <w:b/>
                <w:sz w:val="14"/>
                <w:szCs w:val="14"/>
              </w:rPr>
              <w:t>Adhaar</w:t>
            </w:r>
            <w:proofErr w:type="spellEnd"/>
            <w:r w:rsidRPr="00C670FC">
              <w:rPr>
                <w:rFonts w:ascii="Arial" w:hAnsi="Arial" w:cs="Arial"/>
                <w:b/>
                <w:sz w:val="14"/>
                <w:szCs w:val="14"/>
              </w:rPr>
              <w:t xml:space="preserve"> Authentication</w:t>
            </w:r>
          </w:p>
          <w:p w14:paraId="29102E9A" w14:textId="77777777" w:rsidR="00E82A12" w:rsidRPr="00C670FC" w:rsidRDefault="00E82A12" w:rsidP="0006590E">
            <w:pPr>
              <w:rPr>
                <w:rFonts w:ascii="Arial" w:hAnsi="Arial" w:cs="Arial"/>
                <w:sz w:val="14"/>
                <w:szCs w:val="14"/>
              </w:rPr>
            </w:pPr>
            <w:r w:rsidRPr="00C670FC">
              <w:rPr>
                <w:rFonts w:ascii="Arial" w:hAnsi="Arial" w:cs="Arial"/>
                <w:sz w:val="14"/>
                <w:szCs w:val="14"/>
              </w:rPr>
              <w:t>-Firm Quotation Issued</w:t>
            </w:r>
          </w:p>
          <w:p w14:paraId="6CD8A31C" w14:textId="77777777" w:rsidR="00E82A12" w:rsidRPr="00C670FC" w:rsidRDefault="00E82A12" w:rsidP="0006590E">
            <w:pPr>
              <w:rPr>
                <w:rFonts w:ascii="Arial" w:hAnsi="Arial" w:cs="Arial"/>
                <w:b/>
                <w:sz w:val="14"/>
                <w:szCs w:val="14"/>
              </w:rPr>
            </w:pPr>
            <w:r w:rsidRPr="00C670FC">
              <w:rPr>
                <w:rFonts w:ascii="Arial" w:hAnsi="Arial" w:cs="Arial"/>
                <w:b/>
                <w:sz w:val="14"/>
                <w:szCs w:val="14"/>
              </w:rPr>
              <w:t>4. Site Survey</w:t>
            </w:r>
          </w:p>
          <w:p w14:paraId="4DF648DB" w14:textId="77777777" w:rsidR="00E82A12" w:rsidRPr="00C670FC" w:rsidRDefault="00E82A12" w:rsidP="0006590E">
            <w:pPr>
              <w:rPr>
                <w:rFonts w:ascii="Arial" w:hAnsi="Arial" w:cs="Arial"/>
                <w:sz w:val="14"/>
                <w:szCs w:val="14"/>
              </w:rPr>
            </w:pPr>
            <w:r w:rsidRPr="00C670FC">
              <w:rPr>
                <w:rFonts w:ascii="Arial" w:hAnsi="Arial" w:cs="Arial"/>
                <w:sz w:val="14"/>
                <w:szCs w:val="14"/>
              </w:rPr>
              <w:t>-Re Assign Survey</w:t>
            </w:r>
          </w:p>
          <w:p w14:paraId="7C55D1BF" w14:textId="77777777" w:rsidR="00E82A12" w:rsidRPr="00C670FC" w:rsidRDefault="00E82A12" w:rsidP="0006590E">
            <w:pPr>
              <w:rPr>
                <w:rFonts w:ascii="Arial" w:hAnsi="Arial" w:cs="Arial"/>
                <w:b/>
                <w:sz w:val="14"/>
                <w:szCs w:val="14"/>
              </w:rPr>
            </w:pPr>
            <w:r w:rsidRPr="00C670FC">
              <w:rPr>
                <w:rFonts w:ascii="Arial" w:hAnsi="Arial" w:cs="Arial"/>
                <w:b/>
                <w:sz w:val="14"/>
                <w:szCs w:val="14"/>
              </w:rPr>
              <w:t>5. Accept/Reject/Hold</w:t>
            </w:r>
          </w:p>
          <w:p w14:paraId="035C8493" w14:textId="77777777" w:rsidR="00E82A12" w:rsidRPr="00C670FC" w:rsidRDefault="00E82A12" w:rsidP="0006590E">
            <w:pPr>
              <w:rPr>
                <w:rFonts w:ascii="Arial" w:hAnsi="Arial" w:cs="Arial"/>
                <w:b/>
                <w:sz w:val="14"/>
                <w:szCs w:val="14"/>
              </w:rPr>
            </w:pPr>
            <w:r w:rsidRPr="00C670FC">
              <w:rPr>
                <w:rFonts w:ascii="Arial" w:hAnsi="Arial" w:cs="Arial"/>
                <w:b/>
                <w:sz w:val="14"/>
                <w:szCs w:val="14"/>
              </w:rPr>
              <w:t>6. Applicant Contribution</w:t>
            </w:r>
          </w:p>
          <w:p w14:paraId="0F56BC5E" w14:textId="77777777" w:rsidR="00E82A12" w:rsidRPr="00C670FC" w:rsidRDefault="00E82A12" w:rsidP="0006590E">
            <w:pPr>
              <w:rPr>
                <w:rFonts w:ascii="Arial" w:hAnsi="Arial" w:cs="Arial"/>
                <w:b/>
                <w:sz w:val="14"/>
                <w:szCs w:val="14"/>
              </w:rPr>
            </w:pPr>
            <w:r w:rsidRPr="00C670FC">
              <w:rPr>
                <w:rFonts w:ascii="Arial" w:hAnsi="Arial" w:cs="Arial"/>
                <w:b/>
                <w:sz w:val="14"/>
                <w:szCs w:val="14"/>
              </w:rPr>
              <w:t>7. Order Placed or Notice to Proceed</w:t>
            </w:r>
          </w:p>
        </w:tc>
        <w:tc>
          <w:tcPr>
            <w:tcW w:w="2676" w:type="dxa"/>
          </w:tcPr>
          <w:p w14:paraId="1EDE2278" w14:textId="77777777" w:rsidR="00E82A12" w:rsidRPr="00C670FC" w:rsidRDefault="00E82A12" w:rsidP="0006590E">
            <w:pPr>
              <w:rPr>
                <w:rFonts w:ascii="Arial" w:hAnsi="Arial" w:cs="Arial"/>
                <w:b/>
                <w:sz w:val="14"/>
                <w:szCs w:val="14"/>
              </w:rPr>
            </w:pPr>
            <w:r w:rsidRPr="00C670FC">
              <w:rPr>
                <w:rFonts w:ascii="Arial" w:hAnsi="Arial" w:cs="Arial"/>
                <w:b/>
                <w:sz w:val="14"/>
                <w:szCs w:val="14"/>
              </w:rPr>
              <w:t>2. Application Registration</w:t>
            </w:r>
          </w:p>
          <w:p w14:paraId="4ADD0805" w14:textId="77777777" w:rsidR="00E82A12" w:rsidRPr="00C670FC" w:rsidRDefault="00E82A12" w:rsidP="0006590E">
            <w:pPr>
              <w:rPr>
                <w:rFonts w:ascii="Arial" w:hAnsi="Arial" w:cs="Arial"/>
                <w:b/>
                <w:sz w:val="14"/>
                <w:szCs w:val="14"/>
              </w:rPr>
            </w:pPr>
            <w:r w:rsidRPr="00C670FC">
              <w:rPr>
                <w:rFonts w:ascii="Arial" w:hAnsi="Arial" w:cs="Arial"/>
                <w:b/>
                <w:sz w:val="14"/>
                <w:szCs w:val="14"/>
              </w:rPr>
              <w:t xml:space="preserve">3. </w:t>
            </w:r>
            <w:proofErr w:type="spellStart"/>
            <w:r w:rsidRPr="00C670FC">
              <w:rPr>
                <w:rFonts w:ascii="Arial" w:hAnsi="Arial" w:cs="Arial"/>
                <w:b/>
                <w:sz w:val="14"/>
                <w:szCs w:val="14"/>
              </w:rPr>
              <w:t>Adhaar</w:t>
            </w:r>
            <w:proofErr w:type="spellEnd"/>
            <w:r w:rsidRPr="00C670FC">
              <w:rPr>
                <w:rFonts w:ascii="Arial" w:hAnsi="Arial" w:cs="Arial"/>
                <w:b/>
                <w:sz w:val="14"/>
                <w:szCs w:val="14"/>
              </w:rPr>
              <w:t xml:space="preserve"> Authentication</w:t>
            </w:r>
          </w:p>
          <w:p w14:paraId="1C898B06" w14:textId="77777777" w:rsidR="00E82A12" w:rsidRPr="00C670FC" w:rsidRDefault="00E82A12" w:rsidP="0006590E">
            <w:pPr>
              <w:rPr>
                <w:rFonts w:ascii="Arial" w:hAnsi="Arial" w:cs="Arial"/>
                <w:sz w:val="14"/>
                <w:szCs w:val="14"/>
              </w:rPr>
            </w:pPr>
            <w:r w:rsidRPr="00C670FC">
              <w:rPr>
                <w:rFonts w:ascii="Arial" w:hAnsi="Arial" w:cs="Arial"/>
                <w:sz w:val="14"/>
                <w:szCs w:val="14"/>
              </w:rPr>
              <w:t>-Firm Quotation Issued</w:t>
            </w:r>
          </w:p>
          <w:p w14:paraId="63A72B89" w14:textId="77777777" w:rsidR="00E82A12" w:rsidRPr="00C670FC" w:rsidRDefault="00E82A12" w:rsidP="0006590E">
            <w:pPr>
              <w:rPr>
                <w:rFonts w:ascii="Arial" w:hAnsi="Arial" w:cs="Arial"/>
                <w:b/>
                <w:sz w:val="14"/>
                <w:szCs w:val="14"/>
              </w:rPr>
            </w:pPr>
            <w:r w:rsidRPr="00C670FC">
              <w:rPr>
                <w:rFonts w:ascii="Arial" w:hAnsi="Arial" w:cs="Arial"/>
                <w:b/>
                <w:sz w:val="14"/>
                <w:szCs w:val="14"/>
              </w:rPr>
              <w:t>4. Site Survey</w:t>
            </w:r>
          </w:p>
          <w:p w14:paraId="1F3E161E" w14:textId="77777777" w:rsidR="00E82A12" w:rsidRPr="00C670FC" w:rsidRDefault="00E82A12" w:rsidP="0006590E">
            <w:pPr>
              <w:rPr>
                <w:rFonts w:ascii="Arial" w:hAnsi="Arial" w:cs="Arial"/>
                <w:sz w:val="14"/>
                <w:szCs w:val="14"/>
              </w:rPr>
            </w:pPr>
            <w:r w:rsidRPr="00C670FC">
              <w:rPr>
                <w:rFonts w:ascii="Arial" w:hAnsi="Arial" w:cs="Arial"/>
                <w:sz w:val="14"/>
                <w:szCs w:val="14"/>
              </w:rPr>
              <w:t>-Re Assign Survey</w:t>
            </w:r>
          </w:p>
          <w:p w14:paraId="2BE32D3B" w14:textId="77777777" w:rsidR="00E82A12" w:rsidRPr="00C670FC" w:rsidRDefault="00E82A12" w:rsidP="0006590E">
            <w:pPr>
              <w:rPr>
                <w:rFonts w:ascii="Arial" w:hAnsi="Arial" w:cs="Arial"/>
                <w:b/>
                <w:sz w:val="14"/>
                <w:szCs w:val="14"/>
              </w:rPr>
            </w:pPr>
            <w:r w:rsidRPr="00C670FC">
              <w:rPr>
                <w:rFonts w:ascii="Arial" w:hAnsi="Arial" w:cs="Arial"/>
                <w:b/>
                <w:sz w:val="14"/>
                <w:szCs w:val="14"/>
              </w:rPr>
              <w:t>5. Accept/Reject/Hold</w:t>
            </w:r>
          </w:p>
          <w:p w14:paraId="454AE9FB" w14:textId="77777777" w:rsidR="00E82A12" w:rsidRPr="00C670FC" w:rsidRDefault="00E82A12" w:rsidP="0006590E">
            <w:pPr>
              <w:rPr>
                <w:rFonts w:ascii="Arial" w:hAnsi="Arial" w:cs="Arial"/>
                <w:b/>
                <w:sz w:val="14"/>
                <w:szCs w:val="14"/>
              </w:rPr>
            </w:pPr>
            <w:r w:rsidRPr="00C670FC">
              <w:rPr>
                <w:rFonts w:ascii="Arial" w:hAnsi="Arial" w:cs="Arial"/>
                <w:b/>
                <w:sz w:val="14"/>
                <w:szCs w:val="14"/>
              </w:rPr>
              <w:t>6. Applicant Contribution</w:t>
            </w:r>
          </w:p>
          <w:p w14:paraId="65FF08D7" w14:textId="77777777" w:rsidR="00E82A12" w:rsidRPr="00C670FC" w:rsidRDefault="00E82A12" w:rsidP="0006590E">
            <w:pPr>
              <w:rPr>
                <w:rFonts w:ascii="Arial" w:hAnsi="Arial" w:cs="Arial"/>
                <w:b/>
                <w:sz w:val="14"/>
                <w:szCs w:val="14"/>
              </w:rPr>
            </w:pPr>
            <w:r w:rsidRPr="00C670FC">
              <w:rPr>
                <w:rFonts w:ascii="Arial" w:hAnsi="Arial" w:cs="Arial"/>
                <w:b/>
                <w:sz w:val="14"/>
                <w:szCs w:val="14"/>
              </w:rPr>
              <w:t>7. Order Placed or Notice to Proceed</w:t>
            </w:r>
          </w:p>
        </w:tc>
      </w:tr>
      <w:tr w:rsidR="00E82A12" w:rsidRPr="00C670FC" w14:paraId="420ED8D1" w14:textId="77777777" w:rsidTr="00E82A12">
        <w:trPr>
          <w:trHeight w:val="1103"/>
        </w:trPr>
        <w:tc>
          <w:tcPr>
            <w:tcW w:w="642" w:type="dxa"/>
          </w:tcPr>
          <w:p w14:paraId="02E21794" w14:textId="77777777" w:rsidR="00E82A12" w:rsidRPr="00C670FC" w:rsidRDefault="00E82A12" w:rsidP="0006590E">
            <w:pPr>
              <w:jc w:val="center"/>
              <w:rPr>
                <w:rFonts w:ascii="Arial" w:hAnsi="Arial" w:cs="Arial"/>
                <w:b/>
                <w:sz w:val="18"/>
                <w:szCs w:val="18"/>
              </w:rPr>
            </w:pPr>
            <w:r w:rsidRPr="00C670FC">
              <w:rPr>
                <w:rFonts w:ascii="Arial" w:hAnsi="Arial" w:cs="Arial"/>
                <w:b/>
                <w:sz w:val="18"/>
                <w:szCs w:val="18"/>
              </w:rPr>
              <w:t>4</w:t>
            </w:r>
          </w:p>
        </w:tc>
        <w:tc>
          <w:tcPr>
            <w:tcW w:w="1905" w:type="dxa"/>
          </w:tcPr>
          <w:p w14:paraId="36AF43CF" w14:textId="77777777" w:rsidR="00E82A12" w:rsidRPr="00C670FC" w:rsidRDefault="00E82A12" w:rsidP="0006590E">
            <w:pPr>
              <w:pStyle w:val="ListParagraph"/>
              <w:ind w:left="0"/>
              <w:rPr>
                <w:rFonts w:ascii="Arial" w:hAnsi="Arial" w:cs="Arial"/>
                <w:sz w:val="18"/>
                <w:szCs w:val="20"/>
              </w:rPr>
            </w:pPr>
            <w:r w:rsidRPr="00C670FC">
              <w:rPr>
                <w:rFonts w:ascii="Arial" w:hAnsi="Arial" w:cs="Arial"/>
                <w:sz w:val="18"/>
                <w:szCs w:val="20"/>
              </w:rPr>
              <w:t xml:space="preserve">Asset </w:t>
            </w:r>
            <w:proofErr w:type="gramStart"/>
            <w:r w:rsidRPr="00C670FC">
              <w:rPr>
                <w:rFonts w:ascii="Arial" w:hAnsi="Arial" w:cs="Arial"/>
                <w:sz w:val="18"/>
                <w:szCs w:val="20"/>
              </w:rPr>
              <w:t>Management :</w:t>
            </w:r>
            <w:proofErr w:type="gramEnd"/>
            <w:r w:rsidRPr="00C670FC">
              <w:rPr>
                <w:rFonts w:ascii="Arial" w:hAnsi="Arial" w:cs="Arial"/>
                <w:sz w:val="18"/>
                <w:szCs w:val="20"/>
              </w:rPr>
              <w:t xml:space="preserve"> Asset Inspection &amp; Dispatch</w:t>
            </w:r>
          </w:p>
        </w:tc>
        <w:tc>
          <w:tcPr>
            <w:tcW w:w="2410" w:type="dxa"/>
          </w:tcPr>
          <w:p w14:paraId="7CC93B22" w14:textId="77777777" w:rsidR="00E82A12" w:rsidRPr="00C670FC" w:rsidRDefault="00E82A12" w:rsidP="0006590E">
            <w:pPr>
              <w:rPr>
                <w:rFonts w:ascii="Arial" w:hAnsi="Arial" w:cs="Arial"/>
                <w:sz w:val="14"/>
                <w:szCs w:val="14"/>
              </w:rPr>
            </w:pPr>
          </w:p>
        </w:tc>
        <w:tc>
          <w:tcPr>
            <w:tcW w:w="2409" w:type="dxa"/>
          </w:tcPr>
          <w:p w14:paraId="4EEE7D83" w14:textId="77777777" w:rsidR="00E82A12" w:rsidRPr="00C670FC" w:rsidRDefault="00E82A12" w:rsidP="0006590E">
            <w:pPr>
              <w:rPr>
                <w:rFonts w:ascii="Arial" w:hAnsi="Arial" w:cs="Arial"/>
                <w:sz w:val="14"/>
                <w:szCs w:val="14"/>
              </w:rPr>
            </w:pPr>
            <w:r w:rsidRPr="00C670FC">
              <w:rPr>
                <w:rFonts w:ascii="Arial" w:hAnsi="Arial" w:cs="Arial"/>
                <w:sz w:val="14"/>
                <w:szCs w:val="14"/>
              </w:rPr>
              <w:t>-Asset Lot Creation</w:t>
            </w:r>
          </w:p>
          <w:p w14:paraId="2E51F5AA" w14:textId="77777777" w:rsidR="00E82A12" w:rsidRPr="00C670FC" w:rsidRDefault="00E82A12" w:rsidP="0006590E">
            <w:pPr>
              <w:rPr>
                <w:rFonts w:ascii="Arial" w:hAnsi="Arial" w:cs="Arial"/>
                <w:b/>
                <w:sz w:val="14"/>
                <w:szCs w:val="14"/>
              </w:rPr>
            </w:pPr>
            <w:r w:rsidRPr="00C670FC">
              <w:rPr>
                <w:rFonts w:ascii="Arial" w:hAnsi="Arial" w:cs="Arial"/>
                <w:b/>
                <w:sz w:val="14"/>
                <w:szCs w:val="14"/>
              </w:rPr>
              <w:t>8. Check list Submission</w:t>
            </w:r>
          </w:p>
          <w:p w14:paraId="194A43E4" w14:textId="77777777" w:rsidR="00E82A12" w:rsidRPr="00C670FC" w:rsidRDefault="00E82A12" w:rsidP="0006590E">
            <w:pPr>
              <w:rPr>
                <w:rFonts w:ascii="Arial" w:hAnsi="Arial" w:cs="Arial"/>
                <w:b/>
                <w:sz w:val="14"/>
                <w:szCs w:val="14"/>
              </w:rPr>
            </w:pPr>
            <w:r w:rsidRPr="00C670FC">
              <w:rPr>
                <w:rFonts w:ascii="Arial" w:hAnsi="Arial" w:cs="Arial"/>
                <w:b/>
                <w:sz w:val="14"/>
                <w:szCs w:val="14"/>
              </w:rPr>
              <w:t>9. Document Verification</w:t>
            </w:r>
          </w:p>
          <w:p w14:paraId="511B4018" w14:textId="77777777" w:rsidR="00E82A12" w:rsidRPr="00C670FC" w:rsidRDefault="00E82A12" w:rsidP="0006590E">
            <w:pPr>
              <w:rPr>
                <w:rFonts w:ascii="Arial" w:hAnsi="Arial" w:cs="Arial"/>
                <w:b/>
                <w:sz w:val="14"/>
                <w:szCs w:val="14"/>
              </w:rPr>
            </w:pPr>
            <w:r w:rsidRPr="00C670FC">
              <w:rPr>
                <w:rFonts w:ascii="Arial" w:hAnsi="Arial" w:cs="Arial"/>
                <w:b/>
                <w:sz w:val="14"/>
                <w:szCs w:val="14"/>
              </w:rPr>
              <w:t>10. PDI</w:t>
            </w:r>
          </w:p>
          <w:p w14:paraId="1D76B063" w14:textId="77777777" w:rsidR="00E82A12" w:rsidRPr="00C670FC" w:rsidRDefault="00E82A12" w:rsidP="0006590E">
            <w:pPr>
              <w:rPr>
                <w:rFonts w:ascii="Arial" w:hAnsi="Arial" w:cs="Arial"/>
                <w:b/>
                <w:sz w:val="14"/>
                <w:szCs w:val="14"/>
              </w:rPr>
            </w:pPr>
            <w:r w:rsidRPr="00C670FC">
              <w:rPr>
                <w:rFonts w:ascii="Arial" w:hAnsi="Arial" w:cs="Arial"/>
                <w:b/>
                <w:sz w:val="14"/>
                <w:szCs w:val="14"/>
              </w:rPr>
              <w:t>11. Dispatch</w:t>
            </w:r>
          </w:p>
        </w:tc>
        <w:tc>
          <w:tcPr>
            <w:tcW w:w="2676" w:type="dxa"/>
          </w:tcPr>
          <w:p w14:paraId="446FE3BB" w14:textId="77777777" w:rsidR="00E82A12" w:rsidRPr="00C670FC" w:rsidRDefault="00E82A12" w:rsidP="0006590E">
            <w:pPr>
              <w:rPr>
                <w:rFonts w:ascii="Arial" w:hAnsi="Arial" w:cs="Arial"/>
                <w:sz w:val="14"/>
                <w:szCs w:val="14"/>
              </w:rPr>
            </w:pPr>
            <w:r w:rsidRPr="00C670FC">
              <w:rPr>
                <w:rFonts w:ascii="Arial" w:hAnsi="Arial" w:cs="Arial"/>
                <w:sz w:val="14"/>
                <w:szCs w:val="14"/>
              </w:rPr>
              <w:t>-Asset Lot Creation</w:t>
            </w:r>
          </w:p>
          <w:p w14:paraId="13805D5F" w14:textId="77777777" w:rsidR="00E82A12" w:rsidRPr="00C670FC" w:rsidRDefault="00E82A12" w:rsidP="0006590E">
            <w:pPr>
              <w:rPr>
                <w:rFonts w:ascii="Arial" w:hAnsi="Arial" w:cs="Arial"/>
                <w:b/>
                <w:sz w:val="14"/>
                <w:szCs w:val="14"/>
              </w:rPr>
            </w:pPr>
            <w:r w:rsidRPr="00C670FC">
              <w:rPr>
                <w:rFonts w:ascii="Arial" w:hAnsi="Arial" w:cs="Arial"/>
                <w:b/>
                <w:sz w:val="14"/>
                <w:szCs w:val="14"/>
              </w:rPr>
              <w:t>8.Check list Submission</w:t>
            </w:r>
          </w:p>
          <w:p w14:paraId="3E8AB039" w14:textId="77777777" w:rsidR="00E82A12" w:rsidRPr="00C670FC" w:rsidRDefault="00E82A12" w:rsidP="0006590E">
            <w:pPr>
              <w:rPr>
                <w:rFonts w:ascii="Arial" w:hAnsi="Arial" w:cs="Arial"/>
                <w:b/>
                <w:sz w:val="14"/>
                <w:szCs w:val="14"/>
              </w:rPr>
            </w:pPr>
            <w:r w:rsidRPr="00C670FC">
              <w:rPr>
                <w:rFonts w:ascii="Arial" w:hAnsi="Arial" w:cs="Arial"/>
                <w:b/>
                <w:sz w:val="14"/>
                <w:szCs w:val="14"/>
              </w:rPr>
              <w:t>9. Document Verification</w:t>
            </w:r>
          </w:p>
          <w:p w14:paraId="699742B6" w14:textId="77777777" w:rsidR="00E82A12" w:rsidRPr="00C670FC" w:rsidRDefault="00E82A12" w:rsidP="0006590E">
            <w:pPr>
              <w:rPr>
                <w:rFonts w:ascii="Arial" w:hAnsi="Arial" w:cs="Arial"/>
                <w:b/>
                <w:sz w:val="14"/>
                <w:szCs w:val="14"/>
              </w:rPr>
            </w:pPr>
            <w:r w:rsidRPr="00C670FC">
              <w:rPr>
                <w:rFonts w:ascii="Arial" w:hAnsi="Arial" w:cs="Arial"/>
                <w:b/>
                <w:sz w:val="14"/>
                <w:szCs w:val="14"/>
              </w:rPr>
              <w:t>10.PDI</w:t>
            </w:r>
          </w:p>
          <w:p w14:paraId="6AE72F4F" w14:textId="77777777" w:rsidR="00E82A12" w:rsidRPr="00C670FC" w:rsidRDefault="00E82A12" w:rsidP="0006590E">
            <w:pPr>
              <w:rPr>
                <w:rFonts w:ascii="Arial" w:hAnsi="Arial" w:cs="Arial"/>
                <w:b/>
                <w:sz w:val="14"/>
                <w:szCs w:val="14"/>
              </w:rPr>
            </w:pPr>
            <w:r w:rsidRPr="00C670FC">
              <w:rPr>
                <w:rFonts w:ascii="Arial" w:hAnsi="Arial" w:cs="Arial"/>
                <w:b/>
                <w:sz w:val="14"/>
                <w:szCs w:val="14"/>
              </w:rPr>
              <w:t>11.Dispatch</w:t>
            </w:r>
          </w:p>
        </w:tc>
      </w:tr>
      <w:tr w:rsidR="00E82A12" w:rsidRPr="00C670FC" w14:paraId="53C88706" w14:textId="77777777" w:rsidTr="00E82A12">
        <w:trPr>
          <w:trHeight w:val="2514"/>
        </w:trPr>
        <w:tc>
          <w:tcPr>
            <w:tcW w:w="642" w:type="dxa"/>
          </w:tcPr>
          <w:p w14:paraId="4EA0B227" w14:textId="77777777" w:rsidR="00E82A12" w:rsidRPr="00C670FC" w:rsidRDefault="00E82A12" w:rsidP="0006590E">
            <w:pPr>
              <w:jc w:val="center"/>
              <w:rPr>
                <w:rFonts w:ascii="Arial" w:hAnsi="Arial" w:cs="Arial"/>
                <w:b/>
                <w:sz w:val="18"/>
                <w:szCs w:val="18"/>
              </w:rPr>
            </w:pPr>
            <w:r w:rsidRPr="00C670FC">
              <w:rPr>
                <w:rFonts w:ascii="Arial" w:hAnsi="Arial" w:cs="Arial"/>
                <w:b/>
                <w:sz w:val="18"/>
                <w:szCs w:val="18"/>
              </w:rPr>
              <w:t>5</w:t>
            </w:r>
          </w:p>
        </w:tc>
        <w:tc>
          <w:tcPr>
            <w:tcW w:w="1905" w:type="dxa"/>
          </w:tcPr>
          <w:p w14:paraId="05DF4F0C" w14:textId="77777777" w:rsidR="00E82A12" w:rsidRPr="00C670FC" w:rsidRDefault="00E82A12" w:rsidP="0006590E">
            <w:pPr>
              <w:pStyle w:val="ListParagraph"/>
              <w:ind w:left="0"/>
              <w:rPr>
                <w:rFonts w:ascii="Arial" w:hAnsi="Arial" w:cs="Arial"/>
                <w:sz w:val="18"/>
                <w:szCs w:val="20"/>
              </w:rPr>
            </w:pPr>
            <w:r w:rsidRPr="00C670FC">
              <w:rPr>
                <w:rFonts w:ascii="Arial" w:hAnsi="Arial" w:cs="Arial"/>
                <w:sz w:val="18"/>
                <w:szCs w:val="20"/>
              </w:rPr>
              <w:t xml:space="preserve">Asset </w:t>
            </w:r>
            <w:proofErr w:type="gramStart"/>
            <w:r w:rsidRPr="00C670FC">
              <w:rPr>
                <w:rFonts w:ascii="Arial" w:hAnsi="Arial" w:cs="Arial"/>
                <w:sz w:val="18"/>
                <w:szCs w:val="20"/>
              </w:rPr>
              <w:t>Management :</w:t>
            </w:r>
            <w:proofErr w:type="gramEnd"/>
            <w:r w:rsidRPr="00C670FC">
              <w:rPr>
                <w:rFonts w:ascii="Arial" w:hAnsi="Arial" w:cs="Arial"/>
                <w:sz w:val="18"/>
                <w:szCs w:val="20"/>
              </w:rPr>
              <w:t xml:space="preserve"> Mapping &amp; Tracking</w:t>
            </w:r>
          </w:p>
        </w:tc>
        <w:tc>
          <w:tcPr>
            <w:tcW w:w="2410" w:type="dxa"/>
          </w:tcPr>
          <w:p w14:paraId="62E840C5" w14:textId="77777777" w:rsidR="00E82A12" w:rsidRPr="00C670FC" w:rsidRDefault="00E82A12" w:rsidP="0006590E">
            <w:pPr>
              <w:rPr>
                <w:rFonts w:ascii="Arial" w:hAnsi="Arial" w:cs="Arial"/>
                <w:b/>
                <w:sz w:val="14"/>
                <w:szCs w:val="14"/>
              </w:rPr>
            </w:pPr>
            <w:r w:rsidRPr="00C670FC">
              <w:rPr>
                <w:rFonts w:ascii="Arial" w:hAnsi="Arial" w:cs="Arial"/>
                <w:b/>
                <w:sz w:val="14"/>
                <w:szCs w:val="14"/>
              </w:rPr>
              <w:t>8.Installation</w:t>
            </w:r>
          </w:p>
          <w:p w14:paraId="0309B55D" w14:textId="77777777" w:rsidR="00E82A12" w:rsidRPr="00C670FC" w:rsidRDefault="00E82A12" w:rsidP="0006590E">
            <w:pPr>
              <w:rPr>
                <w:rFonts w:ascii="Arial" w:hAnsi="Arial" w:cs="Arial"/>
                <w:sz w:val="14"/>
                <w:szCs w:val="14"/>
              </w:rPr>
            </w:pPr>
            <w:r w:rsidRPr="00C670FC">
              <w:rPr>
                <w:rFonts w:ascii="Arial" w:hAnsi="Arial" w:cs="Arial"/>
                <w:sz w:val="14"/>
                <w:szCs w:val="14"/>
              </w:rPr>
              <w:t>-Foundation</w:t>
            </w:r>
          </w:p>
          <w:p w14:paraId="267F6490" w14:textId="77777777" w:rsidR="00E82A12" w:rsidRPr="00C670FC" w:rsidRDefault="00E82A12" w:rsidP="0006590E">
            <w:pPr>
              <w:rPr>
                <w:rFonts w:ascii="Arial" w:hAnsi="Arial" w:cs="Arial"/>
                <w:sz w:val="14"/>
                <w:szCs w:val="14"/>
              </w:rPr>
            </w:pPr>
            <w:r w:rsidRPr="00C670FC">
              <w:rPr>
                <w:rFonts w:ascii="Arial" w:hAnsi="Arial" w:cs="Arial"/>
                <w:sz w:val="14"/>
                <w:szCs w:val="14"/>
              </w:rPr>
              <w:t>-Structure</w:t>
            </w:r>
          </w:p>
          <w:p w14:paraId="0041AF80" w14:textId="77777777" w:rsidR="00E82A12" w:rsidRPr="00C670FC" w:rsidRDefault="00E82A12" w:rsidP="0006590E">
            <w:pPr>
              <w:rPr>
                <w:rFonts w:ascii="Arial" w:hAnsi="Arial" w:cs="Arial"/>
                <w:sz w:val="14"/>
                <w:szCs w:val="14"/>
              </w:rPr>
            </w:pPr>
            <w:r w:rsidRPr="00C670FC">
              <w:rPr>
                <w:rFonts w:ascii="Arial" w:hAnsi="Arial" w:cs="Arial"/>
                <w:sz w:val="14"/>
                <w:szCs w:val="14"/>
              </w:rPr>
              <w:t>-Modules</w:t>
            </w:r>
          </w:p>
          <w:p w14:paraId="72F67B0B" w14:textId="77777777" w:rsidR="00E82A12" w:rsidRPr="00C670FC" w:rsidRDefault="00E82A12" w:rsidP="0006590E">
            <w:pPr>
              <w:rPr>
                <w:rFonts w:ascii="Arial" w:hAnsi="Arial" w:cs="Arial"/>
                <w:sz w:val="14"/>
                <w:szCs w:val="14"/>
              </w:rPr>
            </w:pPr>
            <w:r w:rsidRPr="00C670FC">
              <w:rPr>
                <w:rFonts w:ascii="Arial" w:hAnsi="Arial" w:cs="Arial"/>
                <w:sz w:val="14"/>
                <w:szCs w:val="14"/>
              </w:rPr>
              <w:t>-Inverters</w:t>
            </w:r>
          </w:p>
          <w:p w14:paraId="74DB4204" w14:textId="77777777" w:rsidR="00E82A12" w:rsidRPr="00C670FC" w:rsidRDefault="00E82A12" w:rsidP="0006590E">
            <w:pPr>
              <w:rPr>
                <w:rFonts w:ascii="Arial" w:hAnsi="Arial" w:cs="Arial"/>
                <w:b/>
                <w:sz w:val="14"/>
                <w:szCs w:val="14"/>
              </w:rPr>
            </w:pPr>
            <w:r w:rsidRPr="00C670FC">
              <w:rPr>
                <w:rFonts w:ascii="Arial" w:hAnsi="Arial" w:cs="Arial"/>
                <w:b/>
                <w:sz w:val="14"/>
                <w:szCs w:val="14"/>
              </w:rPr>
              <w:t>9. Commissioning &amp; Testing</w:t>
            </w:r>
          </w:p>
          <w:p w14:paraId="1A8086C5" w14:textId="77777777" w:rsidR="00E82A12" w:rsidRPr="00C670FC" w:rsidRDefault="00E82A12" w:rsidP="0006590E">
            <w:pPr>
              <w:rPr>
                <w:rFonts w:ascii="Arial" w:hAnsi="Arial" w:cs="Arial"/>
                <w:b/>
                <w:sz w:val="14"/>
                <w:szCs w:val="14"/>
              </w:rPr>
            </w:pPr>
            <w:r w:rsidRPr="00C670FC">
              <w:rPr>
                <w:rFonts w:ascii="Arial" w:hAnsi="Arial" w:cs="Arial"/>
                <w:b/>
                <w:sz w:val="14"/>
                <w:szCs w:val="14"/>
              </w:rPr>
              <w:t>10. Electrical Inspector Certificate Received</w:t>
            </w:r>
          </w:p>
          <w:p w14:paraId="4FBEFC05" w14:textId="77777777" w:rsidR="00E82A12" w:rsidRPr="00C670FC" w:rsidRDefault="00E82A12" w:rsidP="0006590E">
            <w:pPr>
              <w:rPr>
                <w:rFonts w:ascii="Arial" w:hAnsi="Arial" w:cs="Arial"/>
                <w:b/>
                <w:sz w:val="14"/>
                <w:szCs w:val="14"/>
              </w:rPr>
            </w:pPr>
            <w:r w:rsidRPr="00C670FC">
              <w:rPr>
                <w:rFonts w:ascii="Arial" w:hAnsi="Arial" w:cs="Arial"/>
                <w:b/>
                <w:sz w:val="14"/>
                <w:szCs w:val="14"/>
              </w:rPr>
              <w:t xml:space="preserve">11. Export Meter Connected &amp; Permission Received </w:t>
            </w:r>
          </w:p>
          <w:p w14:paraId="6CD73E74" w14:textId="77777777" w:rsidR="00E82A12" w:rsidRPr="00C670FC" w:rsidRDefault="00E82A12" w:rsidP="0006590E">
            <w:pPr>
              <w:rPr>
                <w:rFonts w:ascii="Arial" w:hAnsi="Arial" w:cs="Arial"/>
                <w:b/>
                <w:sz w:val="14"/>
                <w:szCs w:val="14"/>
              </w:rPr>
            </w:pPr>
            <w:r w:rsidRPr="00C670FC">
              <w:rPr>
                <w:rFonts w:ascii="Arial" w:hAnsi="Arial" w:cs="Arial"/>
                <w:b/>
                <w:sz w:val="14"/>
                <w:szCs w:val="14"/>
              </w:rPr>
              <w:t xml:space="preserve">12. Plant Charged </w:t>
            </w:r>
          </w:p>
          <w:p w14:paraId="1883E4E6" w14:textId="77777777" w:rsidR="00E82A12" w:rsidRPr="00C670FC" w:rsidRDefault="00E82A12" w:rsidP="0006590E">
            <w:pPr>
              <w:rPr>
                <w:rFonts w:ascii="Arial" w:hAnsi="Arial" w:cs="Arial"/>
                <w:b/>
                <w:sz w:val="14"/>
                <w:szCs w:val="14"/>
              </w:rPr>
            </w:pPr>
            <w:r w:rsidRPr="00C670FC">
              <w:rPr>
                <w:rFonts w:ascii="Arial" w:hAnsi="Arial" w:cs="Arial"/>
                <w:b/>
                <w:sz w:val="14"/>
                <w:szCs w:val="14"/>
              </w:rPr>
              <w:t>13. Go Live with RMS Data</w:t>
            </w:r>
          </w:p>
          <w:p w14:paraId="16F10FAB" w14:textId="77777777" w:rsidR="00E82A12" w:rsidRPr="00C670FC" w:rsidRDefault="00E82A12" w:rsidP="0006590E">
            <w:pPr>
              <w:rPr>
                <w:rFonts w:ascii="Arial" w:hAnsi="Arial" w:cs="Arial"/>
                <w:b/>
                <w:sz w:val="14"/>
                <w:szCs w:val="14"/>
              </w:rPr>
            </w:pPr>
          </w:p>
        </w:tc>
        <w:tc>
          <w:tcPr>
            <w:tcW w:w="2409" w:type="dxa"/>
          </w:tcPr>
          <w:p w14:paraId="38F2CADE" w14:textId="77777777" w:rsidR="00E82A12" w:rsidRPr="00C670FC" w:rsidRDefault="00E82A12" w:rsidP="0006590E">
            <w:pPr>
              <w:rPr>
                <w:rFonts w:ascii="Arial" w:hAnsi="Arial" w:cs="Arial"/>
                <w:b/>
                <w:sz w:val="14"/>
                <w:szCs w:val="14"/>
              </w:rPr>
            </w:pPr>
            <w:r w:rsidRPr="00C670FC">
              <w:rPr>
                <w:rFonts w:ascii="Arial" w:hAnsi="Arial" w:cs="Arial"/>
                <w:b/>
                <w:sz w:val="14"/>
                <w:szCs w:val="14"/>
              </w:rPr>
              <w:t>12. Installation</w:t>
            </w:r>
          </w:p>
          <w:p w14:paraId="555D85E2" w14:textId="77777777" w:rsidR="00E82A12" w:rsidRPr="00C670FC" w:rsidRDefault="00E82A12" w:rsidP="0006590E">
            <w:pPr>
              <w:rPr>
                <w:rFonts w:ascii="Arial" w:hAnsi="Arial" w:cs="Arial"/>
                <w:sz w:val="14"/>
                <w:szCs w:val="14"/>
              </w:rPr>
            </w:pPr>
            <w:r w:rsidRPr="00C670FC">
              <w:rPr>
                <w:rFonts w:ascii="Arial" w:hAnsi="Arial" w:cs="Arial"/>
                <w:sz w:val="14"/>
                <w:szCs w:val="14"/>
              </w:rPr>
              <w:t>-Foundation</w:t>
            </w:r>
          </w:p>
          <w:p w14:paraId="7FE603C4" w14:textId="77777777" w:rsidR="00E82A12" w:rsidRPr="00C670FC" w:rsidRDefault="00E82A12" w:rsidP="0006590E">
            <w:pPr>
              <w:rPr>
                <w:rFonts w:ascii="Arial" w:hAnsi="Arial" w:cs="Arial"/>
                <w:sz w:val="14"/>
                <w:szCs w:val="14"/>
              </w:rPr>
            </w:pPr>
            <w:r w:rsidRPr="00C670FC">
              <w:rPr>
                <w:rFonts w:ascii="Arial" w:hAnsi="Arial" w:cs="Arial"/>
                <w:sz w:val="14"/>
                <w:szCs w:val="14"/>
              </w:rPr>
              <w:t>-Structure</w:t>
            </w:r>
          </w:p>
          <w:p w14:paraId="362B8026" w14:textId="77777777" w:rsidR="00E82A12" w:rsidRPr="00C670FC" w:rsidRDefault="00E82A12" w:rsidP="0006590E">
            <w:pPr>
              <w:rPr>
                <w:rFonts w:ascii="Arial" w:hAnsi="Arial" w:cs="Arial"/>
                <w:sz w:val="14"/>
                <w:szCs w:val="14"/>
              </w:rPr>
            </w:pPr>
            <w:r w:rsidRPr="00C670FC">
              <w:rPr>
                <w:rFonts w:ascii="Arial" w:hAnsi="Arial" w:cs="Arial"/>
                <w:sz w:val="14"/>
                <w:szCs w:val="14"/>
              </w:rPr>
              <w:t>-Modules</w:t>
            </w:r>
          </w:p>
          <w:p w14:paraId="3DDFF4B7" w14:textId="77777777" w:rsidR="00E82A12" w:rsidRPr="00C670FC" w:rsidRDefault="00E82A12" w:rsidP="0006590E">
            <w:pPr>
              <w:rPr>
                <w:rFonts w:ascii="Arial" w:hAnsi="Arial" w:cs="Arial"/>
                <w:sz w:val="14"/>
                <w:szCs w:val="14"/>
              </w:rPr>
            </w:pPr>
            <w:r w:rsidRPr="00C670FC">
              <w:rPr>
                <w:rFonts w:ascii="Arial" w:hAnsi="Arial" w:cs="Arial"/>
                <w:sz w:val="14"/>
                <w:szCs w:val="14"/>
              </w:rPr>
              <w:t>-Controller</w:t>
            </w:r>
          </w:p>
          <w:p w14:paraId="53BBF230" w14:textId="77777777" w:rsidR="00E82A12" w:rsidRPr="00C670FC" w:rsidRDefault="00E82A12" w:rsidP="0006590E">
            <w:pPr>
              <w:rPr>
                <w:rFonts w:ascii="Arial" w:hAnsi="Arial" w:cs="Arial"/>
                <w:sz w:val="14"/>
                <w:szCs w:val="14"/>
              </w:rPr>
            </w:pPr>
            <w:r w:rsidRPr="00C670FC">
              <w:rPr>
                <w:rFonts w:ascii="Arial" w:hAnsi="Arial" w:cs="Arial"/>
                <w:sz w:val="14"/>
                <w:szCs w:val="14"/>
              </w:rPr>
              <w:t>-Asset Mapping</w:t>
            </w:r>
          </w:p>
          <w:p w14:paraId="6C46EFE1" w14:textId="77777777" w:rsidR="00E82A12" w:rsidRPr="00C670FC" w:rsidRDefault="00E82A12" w:rsidP="0006590E">
            <w:pPr>
              <w:rPr>
                <w:rFonts w:ascii="Arial" w:hAnsi="Arial" w:cs="Arial"/>
                <w:b/>
                <w:sz w:val="14"/>
                <w:szCs w:val="14"/>
              </w:rPr>
            </w:pPr>
            <w:r w:rsidRPr="00C670FC">
              <w:rPr>
                <w:rFonts w:ascii="Arial" w:hAnsi="Arial" w:cs="Arial"/>
                <w:b/>
                <w:sz w:val="14"/>
                <w:szCs w:val="14"/>
              </w:rPr>
              <w:t>13. Site Inspection</w:t>
            </w:r>
          </w:p>
          <w:p w14:paraId="786D7FC6" w14:textId="77777777" w:rsidR="00E82A12" w:rsidRPr="00C670FC" w:rsidRDefault="00E82A12" w:rsidP="0006590E">
            <w:pPr>
              <w:rPr>
                <w:rFonts w:ascii="Arial" w:hAnsi="Arial" w:cs="Arial"/>
                <w:b/>
                <w:sz w:val="14"/>
                <w:szCs w:val="14"/>
              </w:rPr>
            </w:pPr>
            <w:r w:rsidRPr="00C670FC">
              <w:rPr>
                <w:rFonts w:ascii="Arial" w:hAnsi="Arial" w:cs="Arial"/>
                <w:b/>
                <w:sz w:val="14"/>
                <w:szCs w:val="14"/>
              </w:rPr>
              <w:t>14. Commissioning</w:t>
            </w:r>
          </w:p>
          <w:p w14:paraId="1BCBC4A5" w14:textId="77777777" w:rsidR="00E82A12" w:rsidRPr="00C670FC" w:rsidRDefault="00E82A12" w:rsidP="0006590E">
            <w:pPr>
              <w:rPr>
                <w:rFonts w:ascii="Arial" w:hAnsi="Arial" w:cs="Arial"/>
                <w:sz w:val="14"/>
                <w:szCs w:val="14"/>
              </w:rPr>
            </w:pPr>
            <w:r w:rsidRPr="00C670FC">
              <w:rPr>
                <w:rFonts w:ascii="Arial" w:hAnsi="Arial" w:cs="Arial"/>
                <w:sz w:val="14"/>
                <w:szCs w:val="14"/>
              </w:rPr>
              <w:t>-Go Live with RMS Data</w:t>
            </w:r>
          </w:p>
          <w:p w14:paraId="7343AF33" w14:textId="77777777" w:rsidR="00E82A12" w:rsidRPr="00C670FC" w:rsidRDefault="00E82A12" w:rsidP="0006590E">
            <w:pPr>
              <w:rPr>
                <w:rFonts w:ascii="Arial" w:hAnsi="Arial" w:cs="Arial"/>
                <w:sz w:val="14"/>
                <w:szCs w:val="14"/>
              </w:rPr>
            </w:pPr>
            <w:r w:rsidRPr="00C670FC">
              <w:rPr>
                <w:rFonts w:ascii="Arial" w:hAnsi="Arial" w:cs="Arial"/>
                <w:sz w:val="14"/>
                <w:szCs w:val="14"/>
              </w:rPr>
              <w:t>-Project Completion Report</w:t>
            </w:r>
          </w:p>
          <w:p w14:paraId="06A53FC0" w14:textId="77777777" w:rsidR="00E82A12" w:rsidRPr="00C670FC" w:rsidRDefault="00E82A12" w:rsidP="0006590E">
            <w:pPr>
              <w:rPr>
                <w:rFonts w:ascii="Arial" w:hAnsi="Arial" w:cs="Arial"/>
                <w:b/>
                <w:sz w:val="14"/>
                <w:szCs w:val="14"/>
              </w:rPr>
            </w:pPr>
            <w:r w:rsidRPr="00C670FC">
              <w:rPr>
                <w:rFonts w:ascii="Arial" w:hAnsi="Arial" w:cs="Arial"/>
                <w:b/>
                <w:sz w:val="14"/>
                <w:szCs w:val="14"/>
              </w:rPr>
              <w:t>15.SFA Released</w:t>
            </w:r>
          </w:p>
          <w:p w14:paraId="0C8B64EC" w14:textId="77777777" w:rsidR="00E82A12" w:rsidRPr="00C670FC" w:rsidRDefault="00E82A12" w:rsidP="0006590E">
            <w:pPr>
              <w:rPr>
                <w:rFonts w:ascii="Arial" w:hAnsi="Arial" w:cs="Arial"/>
                <w:sz w:val="14"/>
                <w:szCs w:val="14"/>
              </w:rPr>
            </w:pPr>
            <w:r w:rsidRPr="00C670FC">
              <w:rPr>
                <w:rFonts w:ascii="Arial" w:hAnsi="Arial" w:cs="Arial"/>
                <w:b/>
                <w:sz w:val="14"/>
                <w:szCs w:val="14"/>
              </w:rPr>
              <w:t>16.CFA Released</w:t>
            </w:r>
          </w:p>
        </w:tc>
        <w:tc>
          <w:tcPr>
            <w:tcW w:w="2676" w:type="dxa"/>
          </w:tcPr>
          <w:p w14:paraId="6065F483" w14:textId="77777777" w:rsidR="00E82A12" w:rsidRPr="00C670FC" w:rsidRDefault="00E82A12" w:rsidP="0006590E">
            <w:pPr>
              <w:rPr>
                <w:rFonts w:ascii="Arial" w:hAnsi="Arial" w:cs="Arial"/>
                <w:b/>
                <w:sz w:val="14"/>
                <w:szCs w:val="14"/>
              </w:rPr>
            </w:pPr>
            <w:r w:rsidRPr="00C670FC">
              <w:rPr>
                <w:rFonts w:ascii="Arial" w:hAnsi="Arial" w:cs="Arial"/>
                <w:b/>
                <w:sz w:val="14"/>
                <w:szCs w:val="14"/>
              </w:rPr>
              <w:t>12.Installation</w:t>
            </w:r>
          </w:p>
          <w:p w14:paraId="42622D5E" w14:textId="77777777" w:rsidR="00E82A12" w:rsidRPr="00C670FC" w:rsidRDefault="00E82A12" w:rsidP="0006590E">
            <w:pPr>
              <w:rPr>
                <w:rFonts w:ascii="Arial" w:hAnsi="Arial" w:cs="Arial"/>
                <w:sz w:val="14"/>
                <w:szCs w:val="14"/>
              </w:rPr>
            </w:pPr>
            <w:r w:rsidRPr="00C670FC">
              <w:rPr>
                <w:rFonts w:ascii="Arial" w:hAnsi="Arial" w:cs="Arial"/>
                <w:sz w:val="14"/>
                <w:szCs w:val="14"/>
              </w:rPr>
              <w:t>-Foundation</w:t>
            </w:r>
          </w:p>
          <w:p w14:paraId="4B733894" w14:textId="77777777" w:rsidR="00E82A12" w:rsidRPr="00C670FC" w:rsidRDefault="00E82A12" w:rsidP="0006590E">
            <w:pPr>
              <w:rPr>
                <w:rFonts w:ascii="Arial" w:hAnsi="Arial" w:cs="Arial"/>
                <w:sz w:val="14"/>
                <w:szCs w:val="14"/>
              </w:rPr>
            </w:pPr>
            <w:r w:rsidRPr="00C670FC">
              <w:rPr>
                <w:rFonts w:ascii="Arial" w:hAnsi="Arial" w:cs="Arial"/>
                <w:sz w:val="14"/>
                <w:szCs w:val="14"/>
              </w:rPr>
              <w:t>-Structure</w:t>
            </w:r>
          </w:p>
          <w:p w14:paraId="1E4E5FE8" w14:textId="77777777" w:rsidR="00E82A12" w:rsidRPr="00C670FC" w:rsidRDefault="00E82A12" w:rsidP="0006590E">
            <w:pPr>
              <w:rPr>
                <w:rFonts w:ascii="Arial" w:hAnsi="Arial" w:cs="Arial"/>
                <w:sz w:val="14"/>
                <w:szCs w:val="14"/>
              </w:rPr>
            </w:pPr>
            <w:r w:rsidRPr="00C670FC">
              <w:rPr>
                <w:rFonts w:ascii="Arial" w:hAnsi="Arial" w:cs="Arial"/>
                <w:sz w:val="14"/>
                <w:szCs w:val="14"/>
              </w:rPr>
              <w:t>-Modules</w:t>
            </w:r>
          </w:p>
          <w:p w14:paraId="3FC20E77" w14:textId="77777777" w:rsidR="00E82A12" w:rsidRPr="00C670FC" w:rsidRDefault="00E82A12" w:rsidP="0006590E">
            <w:pPr>
              <w:rPr>
                <w:rFonts w:ascii="Arial" w:hAnsi="Arial" w:cs="Arial"/>
                <w:sz w:val="14"/>
                <w:szCs w:val="14"/>
              </w:rPr>
            </w:pPr>
            <w:r w:rsidRPr="00C670FC">
              <w:rPr>
                <w:rFonts w:ascii="Arial" w:hAnsi="Arial" w:cs="Arial"/>
                <w:sz w:val="14"/>
                <w:szCs w:val="14"/>
              </w:rPr>
              <w:t>-Controller</w:t>
            </w:r>
          </w:p>
          <w:p w14:paraId="12B1B424" w14:textId="77777777" w:rsidR="00E82A12" w:rsidRPr="00C670FC" w:rsidRDefault="00E82A12" w:rsidP="0006590E">
            <w:pPr>
              <w:rPr>
                <w:rFonts w:ascii="Arial" w:hAnsi="Arial" w:cs="Arial"/>
                <w:sz w:val="14"/>
                <w:szCs w:val="14"/>
              </w:rPr>
            </w:pPr>
            <w:r w:rsidRPr="00C670FC">
              <w:rPr>
                <w:rFonts w:ascii="Arial" w:hAnsi="Arial" w:cs="Arial"/>
                <w:sz w:val="14"/>
                <w:szCs w:val="14"/>
              </w:rPr>
              <w:t>-Asset Mapping</w:t>
            </w:r>
          </w:p>
          <w:p w14:paraId="46587270" w14:textId="77777777" w:rsidR="00E82A12" w:rsidRPr="00C670FC" w:rsidRDefault="00E82A12" w:rsidP="0006590E">
            <w:pPr>
              <w:rPr>
                <w:rFonts w:ascii="Arial" w:hAnsi="Arial" w:cs="Arial"/>
                <w:b/>
                <w:sz w:val="14"/>
                <w:szCs w:val="14"/>
              </w:rPr>
            </w:pPr>
            <w:r w:rsidRPr="00C670FC">
              <w:rPr>
                <w:rFonts w:ascii="Arial" w:hAnsi="Arial" w:cs="Arial"/>
                <w:b/>
                <w:sz w:val="14"/>
                <w:szCs w:val="14"/>
              </w:rPr>
              <w:t>13.Site Inspection</w:t>
            </w:r>
          </w:p>
          <w:p w14:paraId="4A2B16B7" w14:textId="77777777" w:rsidR="00E82A12" w:rsidRPr="00C670FC" w:rsidRDefault="00E82A12" w:rsidP="0006590E">
            <w:pPr>
              <w:rPr>
                <w:rFonts w:ascii="Arial" w:hAnsi="Arial" w:cs="Arial"/>
                <w:b/>
                <w:sz w:val="14"/>
                <w:szCs w:val="14"/>
              </w:rPr>
            </w:pPr>
            <w:r w:rsidRPr="00C670FC">
              <w:rPr>
                <w:rFonts w:ascii="Arial" w:hAnsi="Arial" w:cs="Arial"/>
                <w:b/>
                <w:sz w:val="14"/>
                <w:szCs w:val="14"/>
              </w:rPr>
              <w:t>14.Commissioning</w:t>
            </w:r>
          </w:p>
          <w:p w14:paraId="72135720" w14:textId="77777777" w:rsidR="00E82A12" w:rsidRPr="00C670FC" w:rsidRDefault="00E82A12" w:rsidP="0006590E">
            <w:pPr>
              <w:rPr>
                <w:rFonts w:ascii="Arial" w:hAnsi="Arial" w:cs="Arial"/>
                <w:sz w:val="14"/>
                <w:szCs w:val="14"/>
              </w:rPr>
            </w:pPr>
            <w:r w:rsidRPr="00C670FC">
              <w:rPr>
                <w:rFonts w:ascii="Arial" w:hAnsi="Arial" w:cs="Arial"/>
                <w:sz w:val="14"/>
                <w:szCs w:val="14"/>
              </w:rPr>
              <w:t>-Go Live with RMS Data</w:t>
            </w:r>
          </w:p>
          <w:p w14:paraId="6B024EFF" w14:textId="77777777" w:rsidR="00E82A12" w:rsidRPr="00C670FC" w:rsidRDefault="00E82A12" w:rsidP="0006590E">
            <w:pPr>
              <w:rPr>
                <w:rFonts w:ascii="Arial" w:hAnsi="Arial" w:cs="Arial"/>
                <w:sz w:val="14"/>
                <w:szCs w:val="14"/>
              </w:rPr>
            </w:pPr>
            <w:r w:rsidRPr="00C670FC">
              <w:rPr>
                <w:rFonts w:ascii="Arial" w:hAnsi="Arial" w:cs="Arial"/>
                <w:sz w:val="14"/>
                <w:szCs w:val="14"/>
              </w:rPr>
              <w:t>-Project Completion Report</w:t>
            </w:r>
          </w:p>
          <w:p w14:paraId="529D8DE3" w14:textId="77777777" w:rsidR="00E82A12" w:rsidRPr="00C670FC" w:rsidRDefault="00E82A12" w:rsidP="0006590E">
            <w:pPr>
              <w:rPr>
                <w:rFonts w:ascii="Arial" w:hAnsi="Arial" w:cs="Arial"/>
                <w:b/>
                <w:sz w:val="14"/>
                <w:szCs w:val="14"/>
              </w:rPr>
            </w:pPr>
            <w:r w:rsidRPr="00C670FC">
              <w:rPr>
                <w:rFonts w:ascii="Arial" w:hAnsi="Arial" w:cs="Arial"/>
                <w:b/>
                <w:sz w:val="14"/>
                <w:szCs w:val="14"/>
              </w:rPr>
              <w:t>15.SFA Released</w:t>
            </w:r>
          </w:p>
          <w:p w14:paraId="0159240C" w14:textId="77777777" w:rsidR="00E82A12" w:rsidRPr="00C670FC" w:rsidRDefault="00E82A12" w:rsidP="0006590E">
            <w:pPr>
              <w:rPr>
                <w:rFonts w:ascii="Arial" w:hAnsi="Arial" w:cs="Arial"/>
                <w:sz w:val="14"/>
                <w:szCs w:val="14"/>
              </w:rPr>
            </w:pPr>
            <w:r w:rsidRPr="00C670FC">
              <w:rPr>
                <w:rFonts w:ascii="Arial" w:hAnsi="Arial" w:cs="Arial"/>
                <w:b/>
                <w:sz w:val="14"/>
                <w:szCs w:val="14"/>
              </w:rPr>
              <w:t>16.CFA Released</w:t>
            </w:r>
          </w:p>
        </w:tc>
      </w:tr>
      <w:tr w:rsidR="00E82A12" w:rsidRPr="00C670FC" w14:paraId="60019B05" w14:textId="77777777" w:rsidTr="00E82A12">
        <w:trPr>
          <w:trHeight w:val="1250"/>
        </w:trPr>
        <w:tc>
          <w:tcPr>
            <w:tcW w:w="642" w:type="dxa"/>
          </w:tcPr>
          <w:p w14:paraId="4EF0C088" w14:textId="77777777" w:rsidR="00E82A12" w:rsidRPr="00C670FC" w:rsidRDefault="00E82A12" w:rsidP="0006590E">
            <w:pPr>
              <w:jc w:val="center"/>
              <w:rPr>
                <w:rFonts w:ascii="Arial" w:hAnsi="Arial" w:cs="Arial"/>
                <w:b/>
                <w:sz w:val="18"/>
                <w:szCs w:val="18"/>
              </w:rPr>
            </w:pPr>
            <w:r w:rsidRPr="00C670FC">
              <w:rPr>
                <w:rFonts w:ascii="Arial" w:hAnsi="Arial" w:cs="Arial"/>
                <w:b/>
                <w:sz w:val="18"/>
                <w:szCs w:val="18"/>
              </w:rPr>
              <w:lastRenderedPageBreak/>
              <w:t>6</w:t>
            </w:r>
          </w:p>
        </w:tc>
        <w:tc>
          <w:tcPr>
            <w:tcW w:w="1905" w:type="dxa"/>
          </w:tcPr>
          <w:p w14:paraId="0516EE10" w14:textId="77777777" w:rsidR="00E82A12" w:rsidRPr="00C670FC" w:rsidRDefault="00E82A12" w:rsidP="0006590E">
            <w:pPr>
              <w:pStyle w:val="ListParagraph"/>
              <w:ind w:left="0"/>
              <w:rPr>
                <w:rFonts w:ascii="Arial" w:hAnsi="Arial" w:cs="Arial"/>
                <w:sz w:val="18"/>
                <w:szCs w:val="20"/>
              </w:rPr>
            </w:pPr>
            <w:r w:rsidRPr="00C670FC">
              <w:rPr>
                <w:rFonts w:ascii="Arial" w:hAnsi="Arial" w:cs="Arial"/>
                <w:sz w:val="18"/>
                <w:szCs w:val="20"/>
              </w:rPr>
              <w:t>Complaint &amp; Ticket Management</w:t>
            </w:r>
          </w:p>
        </w:tc>
        <w:tc>
          <w:tcPr>
            <w:tcW w:w="2410" w:type="dxa"/>
          </w:tcPr>
          <w:p w14:paraId="5BB78852" w14:textId="77777777" w:rsidR="00E82A12" w:rsidRPr="00C670FC" w:rsidRDefault="00E82A12" w:rsidP="0006590E">
            <w:pPr>
              <w:rPr>
                <w:rFonts w:ascii="Arial" w:hAnsi="Arial" w:cs="Arial"/>
                <w:sz w:val="14"/>
                <w:szCs w:val="14"/>
              </w:rPr>
            </w:pPr>
          </w:p>
        </w:tc>
        <w:tc>
          <w:tcPr>
            <w:tcW w:w="2409" w:type="dxa"/>
          </w:tcPr>
          <w:p w14:paraId="2AF58795" w14:textId="77777777" w:rsidR="00E82A12" w:rsidRPr="00C670FC" w:rsidRDefault="00E82A12" w:rsidP="0006590E">
            <w:pPr>
              <w:rPr>
                <w:rFonts w:ascii="Arial" w:hAnsi="Arial" w:cs="Arial"/>
                <w:b/>
                <w:sz w:val="14"/>
                <w:szCs w:val="14"/>
              </w:rPr>
            </w:pPr>
            <w:r w:rsidRPr="00C670FC">
              <w:rPr>
                <w:rFonts w:ascii="Arial" w:hAnsi="Arial" w:cs="Arial"/>
                <w:b/>
                <w:sz w:val="14"/>
                <w:szCs w:val="14"/>
              </w:rPr>
              <w:t>1.Complaint Registration</w:t>
            </w:r>
          </w:p>
          <w:p w14:paraId="285F3825" w14:textId="77777777" w:rsidR="00E82A12" w:rsidRPr="00C670FC" w:rsidRDefault="00E82A12" w:rsidP="0006590E">
            <w:pPr>
              <w:rPr>
                <w:rFonts w:ascii="Arial" w:hAnsi="Arial" w:cs="Arial"/>
                <w:b/>
                <w:sz w:val="14"/>
                <w:szCs w:val="14"/>
              </w:rPr>
            </w:pPr>
            <w:r w:rsidRPr="00C670FC">
              <w:rPr>
                <w:rFonts w:ascii="Arial" w:hAnsi="Arial" w:cs="Arial"/>
                <w:b/>
                <w:sz w:val="14"/>
                <w:szCs w:val="14"/>
              </w:rPr>
              <w:t>2.Ticket Generation</w:t>
            </w:r>
          </w:p>
          <w:p w14:paraId="67F9B530" w14:textId="77777777" w:rsidR="00E82A12" w:rsidRPr="00C670FC" w:rsidRDefault="00E82A12" w:rsidP="0006590E">
            <w:pPr>
              <w:rPr>
                <w:rFonts w:ascii="Arial" w:hAnsi="Arial" w:cs="Arial"/>
                <w:b/>
                <w:sz w:val="14"/>
                <w:szCs w:val="14"/>
              </w:rPr>
            </w:pPr>
            <w:r w:rsidRPr="00C670FC">
              <w:rPr>
                <w:rFonts w:ascii="Arial" w:hAnsi="Arial" w:cs="Arial"/>
                <w:b/>
                <w:sz w:val="14"/>
                <w:szCs w:val="14"/>
              </w:rPr>
              <w:t>3.Ticket Allocation</w:t>
            </w:r>
          </w:p>
          <w:p w14:paraId="71A8D2CB" w14:textId="77777777" w:rsidR="00E82A12" w:rsidRPr="00C670FC" w:rsidRDefault="00E82A12" w:rsidP="0006590E">
            <w:pPr>
              <w:rPr>
                <w:rFonts w:ascii="Arial" w:hAnsi="Arial" w:cs="Arial"/>
                <w:b/>
                <w:sz w:val="14"/>
                <w:szCs w:val="14"/>
              </w:rPr>
            </w:pPr>
            <w:r w:rsidRPr="00C670FC">
              <w:rPr>
                <w:rFonts w:ascii="Arial" w:hAnsi="Arial" w:cs="Arial"/>
                <w:b/>
                <w:sz w:val="14"/>
                <w:szCs w:val="14"/>
              </w:rPr>
              <w:t>4.Ticket Assignment</w:t>
            </w:r>
          </w:p>
          <w:p w14:paraId="74ABA636" w14:textId="77777777" w:rsidR="00E82A12" w:rsidRPr="00C670FC" w:rsidRDefault="00E82A12" w:rsidP="0006590E">
            <w:pPr>
              <w:rPr>
                <w:rFonts w:ascii="Arial" w:hAnsi="Arial" w:cs="Arial"/>
                <w:b/>
                <w:sz w:val="14"/>
                <w:szCs w:val="14"/>
              </w:rPr>
            </w:pPr>
            <w:r w:rsidRPr="00C670FC">
              <w:rPr>
                <w:rFonts w:ascii="Arial" w:hAnsi="Arial" w:cs="Arial"/>
                <w:b/>
                <w:sz w:val="14"/>
                <w:szCs w:val="14"/>
              </w:rPr>
              <w:t>5.Site Visit</w:t>
            </w:r>
          </w:p>
          <w:p w14:paraId="7814582E" w14:textId="77777777" w:rsidR="00E82A12" w:rsidRPr="00C670FC" w:rsidRDefault="00E82A12" w:rsidP="0006590E">
            <w:pPr>
              <w:rPr>
                <w:rFonts w:ascii="Arial" w:hAnsi="Arial" w:cs="Arial"/>
                <w:b/>
                <w:sz w:val="14"/>
                <w:szCs w:val="14"/>
              </w:rPr>
            </w:pPr>
            <w:r w:rsidRPr="00C670FC">
              <w:rPr>
                <w:rFonts w:ascii="Arial" w:hAnsi="Arial" w:cs="Arial"/>
                <w:b/>
                <w:sz w:val="14"/>
                <w:szCs w:val="14"/>
              </w:rPr>
              <w:t>6.Ticket Resolved</w:t>
            </w:r>
          </w:p>
          <w:p w14:paraId="3F87D293" w14:textId="77777777" w:rsidR="00E82A12" w:rsidRPr="00C670FC" w:rsidRDefault="00E82A12" w:rsidP="0006590E">
            <w:pPr>
              <w:rPr>
                <w:rFonts w:ascii="Arial" w:hAnsi="Arial" w:cs="Arial"/>
                <w:sz w:val="14"/>
                <w:szCs w:val="14"/>
              </w:rPr>
            </w:pPr>
            <w:r w:rsidRPr="00C670FC">
              <w:rPr>
                <w:rFonts w:ascii="Arial" w:hAnsi="Arial" w:cs="Arial"/>
                <w:sz w:val="14"/>
                <w:szCs w:val="14"/>
              </w:rPr>
              <w:t>-Ticket Closed</w:t>
            </w:r>
          </w:p>
        </w:tc>
        <w:tc>
          <w:tcPr>
            <w:tcW w:w="2676" w:type="dxa"/>
          </w:tcPr>
          <w:p w14:paraId="5B2517FB" w14:textId="77777777" w:rsidR="00E82A12" w:rsidRPr="00C670FC" w:rsidRDefault="00E82A12" w:rsidP="0033246B">
            <w:pPr>
              <w:rPr>
                <w:rFonts w:ascii="Arial" w:hAnsi="Arial" w:cs="Arial"/>
                <w:b/>
                <w:sz w:val="14"/>
                <w:szCs w:val="14"/>
              </w:rPr>
            </w:pPr>
            <w:r w:rsidRPr="00C670FC">
              <w:rPr>
                <w:rFonts w:ascii="Arial" w:hAnsi="Arial" w:cs="Arial"/>
                <w:b/>
                <w:sz w:val="14"/>
                <w:szCs w:val="14"/>
              </w:rPr>
              <w:t>1.Complaint Registration</w:t>
            </w:r>
          </w:p>
          <w:p w14:paraId="3915E967" w14:textId="77777777" w:rsidR="00E82A12" w:rsidRPr="00C670FC" w:rsidRDefault="00E82A12" w:rsidP="0033246B">
            <w:pPr>
              <w:rPr>
                <w:rFonts w:ascii="Arial" w:hAnsi="Arial" w:cs="Arial"/>
                <w:b/>
                <w:sz w:val="14"/>
                <w:szCs w:val="14"/>
              </w:rPr>
            </w:pPr>
            <w:r w:rsidRPr="00C670FC">
              <w:rPr>
                <w:rFonts w:ascii="Arial" w:hAnsi="Arial" w:cs="Arial"/>
                <w:b/>
                <w:sz w:val="14"/>
                <w:szCs w:val="14"/>
              </w:rPr>
              <w:t>2.Ticket Generation</w:t>
            </w:r>
          </w:p>
          <w:p w14:paraId="18A7D981" w14:textId="77777777" w:rsidR="00E82A12" w:rsidRPr="00C670FC" w:rsidRDefault="00E82A12" w:rsidP="0033246B">
            <w:pPr>
              <w:rPr>
                <w:rFonts w:ascii="Arial" w:hAnsi="Arial" w:cs="Arial"/>
                <w:b/>
                <w:sz w:val="14"/>
                <w:szCs w:val="14"/>
              </w:rPr>
            </w:pPr>
            <w:r w:rsidRPr="00C670FC">
              <w:rPr>
                <w:rFonts w:ascii="Arial" w:hAnsi="Arial" w:cs="Arial"/>
                <w:b/>
                <w:sz w:val="14"/>
                <w:szCs w:val="14"/>
              </w:rPr>
              <w:t>3.Ticket Allocation</w:t>
            </w:r>
          </w:p>
          <w:p w14:paraId="7A4FEF78" w14:textId="77777777" w:rsidR="00E82A12" w:rsidRPr="00C670FC" w:rsidRDefault="00E82A12" w:rsidP="0033246B">
            <w:pPr>
              <w:rPr>
                <w:rFonts w:ascii="Arial" w:hAnsi="Arial" w:cs="Arial"/>
                <w:b/>
                <w:sz w:val="14"/>
                <w:szCs w:val="14"/>
              </w:rPr>
            </w:pPr>
            <w:r w:rsidRPr="00C670FC">
              <w:rPr>
                <w:rFonts w:ascii="Arial" w:hAnsi="Arial" w:cs="Arial"/>
                <w:b/>
                <w:sz w:val="14"/>
                <w:szCs w:val="14"/>
              </w:rPr>
              <w:t>4.Ticket Assignment</w:t>
            </w:r>
          </w:p>
          <w:p w14:paraId="67A2C4FA" w14:textId="77777777" w:rsidR="00E82A12" w:rsidRPr="00C670FC" w:rsidRDefault="00E82A12" w:rsidP="0033246B">
            <w:pPr>
              <w:rPr>
                <w:rFonts w:ascii="Arial" w:hAnsi="Arial" w:cs="Arial"/>
                <w:b/>
                <w:sz w:val="14"/>
                <w:szCs w:val="14"/>
              </w:rPr>
            </w:pPr>
            <w:r w:rsidRPr="00C670FC">
              <w:rPr>
                <w:rFonts w:ascii="Arial" w:hAnsi="Arial" w:cs="Arial"/>
                <w:b/>
                <w:sz w:val="14"/>
                <w:szCs w:val="14"/>
              </w:rPr>
              <w:t>5.Site Visit</w:t>
            </w:r>
          </w:p>
          <w:p w14:paraId="6A6BAAB8" w14:textId="77777777" w:rsidR="00E82A12" w:rsidRPr="00C670FC" w:rsidRDefault="00E82A12" w:rsidP="0033246B">
            <w:pPr>
              <w:rPr>
                <w:rFonts w:ascii="Arial" w:hAnsi="Arial" w:cs="Arial"/>
                <w:b/>
                <w:sz w:val="14"/>
                <w:szCs w:val="14"/>
              </w:rPr>
            </w:pPr>
            <w:r w:rsidRPr="00C670FC">
              <w:rPr>
                <w:rFonts w:ascii="Arial" w:hAnsi="Arial" w:cs="Arial"/>
                <w:b/>
                <w:sz w:val="14"/>
                <w:szCs w:val="14"/>
              </w:rPr>
              <w:t>6.Ticket Resolved</w:t>
            </w:r>
          </w:p>
          <w:p w14:paraId="3F81575F" w14:textId="77777777" w:rsidR="00E82A12" w:rsidRPr="00C670FC" w:rsidRDefault="00E82A12" w:rsidP="0033246B">
            <w:pPr>
              <w:rPr>
                <w:rFonts w:ascii="Arial" w:hAnsi="Arial" w:cs="Arial"/>
                <w:b/>
                <w:sz w:val="14"/>
                <w:szCs w:val="14"/>
              </w:rPr>
            </w:pPr>
            <w:r w:rsidRPr="00C670FC">
              <w:rPr>
                <w:rFonts w:ascii="Arial" w:hAnsi="Arial" w:cs="Arial"/>
                <w:sz w:val="14"/>
                <w:szCs w:val="14"/>
              </w:rPr>
              <w:t>-Ticket Closed</w:t>
            </w:r>
          </w:p>
        </w:tc>
      </w:tr>
    </w:tbl>
    <w:p w14:paraId="38A501E8" w14:textId="77777777" w:rsidR="009C2B2E" w:rsidRPr="00C670FC" w:rsidRDefault="009C2B2E" w:rsidP="0006590E">
      <w:pPr>
        <w:rPr>
          <w:rFonts w:ascii="Arial" w:hAnsi="Arial" w:cs="Arial"/>
          <w:b/>
          <w:sz w:val="24"/>
          <w:szCs w:val="24"/>
        </w:rPr>
      </w:pPr>
    </w:p>
    <w:p w14:paraId="2D46FB1F" w14:textId="77777777" w:rsidR="00C670FC" w:rsidRPr="00C670FC" w:rsidRDefault="00C670FC" w:rsidP="0006590E">
      <w:pPr>
        <w:rPr>
          <w:rFonts w:ascii="Arial" w:hAnsi="Arial" w:cs="Arial"/>
          <w:b/>
          <w:sz w:val="24"/>
          <w:szCs w:val="24"/>
        </w:rPr>
      </w:pPr>
    </w:p>
    <w:p w14:paraId="171CA5F0" w14:textId="77777777" w:rsidR="00E86F36" w:rsidRPr="00C670FC" w:rsidRDefault="00E86F36" w:rsidP="003F11A2">
      <w:pPr>
        <w:pStyle w:val="ListParagraph"/>
        <w:numPr>
          <w:ilvl w:val="1"/>
          <w:numId w:val="1"/>
        </w:numPr>
        <w:rPr>
          <w:rFonts w:ascii="Arial" w:hAnsi="Arial" w:cs="Arial"/>
          <w:b/>
          <w:sz w:val="18"/>
          <w:szCs w:val="18"/>
        </w:rPr>
      </w:pPr>
      <w:r w:rsidRPr="00C670FC">
        <w:rPr>
          <w:rFonts w:ascii="Arial" w:hAnsi="Arial" w:cs="Arial"/>
          <w:b/>
          <w:sz w:val="18"/>
          <w:szCs w:val="18"/>
        </w:rPr>
        <w:t xml:space="preserve">Configuration Services required for PM KUSUM Component A, B, </w:t>
      </w:r>
      <w:proofErr w:type="gramStart"/>
      <w:r w:rsidRPr="00C670FC">
        <w:rPr>
          <w:rFonts w:ascii="Arial" w:hAnsi="Arial" w:cs="Arial"/>
          <w:b/>
          <w:sz w:val="18"/>
          <w:szCs w:val="18"/>
        </w:rPr>
        <w:t>C :</w:t>
      </w:r>
      <w:proofErr w:type="gramEnd"/>
    </w:p>
    <w:tbl>
      <w:tblPr>
        <w:tblStyle w:val="TableGrid"/>
        <w:tblW w:w="10040" w:type="dxa"/>
        <w:tblLook w:val="04A0" w:firstRow="1" w:lastRow="0" w:firstColumn="1" w:lastColumn="0" w:noHBand="0" w:noVBand="1"/>
      </w:tblPr>
      <w:tblGrid>
        <w:gridCol w:w="1054"/>
        <w:gridCol w:w="4018"/>
        <w:gridCol w:w="1656"/>
        <w:gridCol w:w="1656"/>
        <w:gridCol w:w="1656"/>
      </w:tblGrid>
      <w:tr w:rsidR="0006175F" w:rsidRPr="00C670FC" w14:paraId="416DCD82" w14:textId="77777777" w:rsidTr="0006175F">
        <w:trPr>
          <w:trHeight w:val="587"/>
        </w:trPr>
        <w:tc>
          <w:tcPr>
            <w:tcW w:w="1054" w:type="dxa"/>
          </w:tcPr>
          <w:p w14:paraId="41169B37" w14:textId="77777777" w:rsidR="0006175F" w:rsidRPr="00C670FC" w:rsidRDefault="0006175F" w:rsidP="002A11D2">
            <w:pPr>
              <w:pStyle w:val="ListParagraph"/>
              <w:ind w:left="0"/>
              <w:rPr>
                <w:rFonts w:ascii="Arial" w:hAnsi="Arial" w:cs="Arial"/>
                <w:b/>
                <w:sz w:val="18"/>
                <w:szCs w:val="20"/>
              </w:rPr>
            </w:pPr>
            <w:r w:rsidRPr="00C670FC">
              <w:rPr>
                <w:rFonts w:ascii="Arial" w:hAnsi="Arial" w:cs="Arial"/>
                <w:b/>
                <w:sz w:val="18"/>
                <w:szCs w:val="20"/>
              </w:rPr>
              <w:t>Sr.</w:t>
            </w:r>
          </w:p>
          <w:p w14:paraId="1B4D5B35" w14:textId="77777777" w:rsidR="0006175F" w:rsidRPr="00C670FC" w:rsidRDefault="0006175F" w:rsidP="002A11D2">
            <w:pPr>
              <w:pStyle w:val="ListParagraph"/>
              <w:ind w:left="0"/>
              <w:rPr>
                <w:rFonts w:ascii="Arial" w:hAnsi="Arial" w:cs="Arial"/>
                <w:b/>
                <w:sz w:val="18"/>
                <w:szCs w:val="20"/>
              </w:rPr>
            </w:pPr>
            <w:r w:rsidRPr="00C670FC">
              <w:rPr>
                <w:rFonts w:ascii="Arial" w:hAnsi="Arial" w:cs="Arial"/>
                <w:b/>
                <w:sz w:val="18"/>
                <w:szCs w:val="20"/>
              </w:rPr>
              <w:t>No.</w:t>
            </w:r>
          </w:p>
        </w:tc>
        <w:tc>
          <w:tcPr>
            <w:tcW w:w="4018" w:type="dxa"/>
          </w:tcPr>
          <w:p w14:paraId="01B0CC03" w14:textId="77777777" w:rsidR="0006175F" w:rsidRPr="00C670FC" w:rsidRDefault="0006175F" w:rsidP="002A11D2">
            <w:pPr>
              <w:pStyle w:val="ListParagraph"/>
              <w:ind w:left="0"/>
              <w:rPr>
                <w:rFonts w:ascii="Arial" w:hAnsi="Arial" w:cs="Arial"/>
                <w:b/>
                <w:sz w:val="18"/>
                <w:szCs w:val="20"/>
              </w:rPr>
            </w:pPr>
            <w:r w:rsidRPr="00C670FC">
              <w:rPr>
                <w:rFonts w:ascii="Arial" w:hAnsi="Arial" w:cs="Arial"/>
                <w:b/>
                <w:sz w:val="18"/>
                <w:szCs w:val="20"/>
              </w:rPr>
              <w:t>Configuration Service Title</w:t>
            </w:r>
          </w:p>
          <w:p w14:paraId="768F34B3" w14:textId="77777777" w:rsidR="0006175F" w:rsidRPr="00C670FC" w:rsidRDefault="0006175F" w:rsidP="002A11D2">
            <w:pPr>
              <w:pStyle w:val="ListParagraph"/>
              <w:ind w:left="0"/>
              <w:rPr>
                <w:rFonts w:ascii="Arial" w:hAnsi="Arial" w:cs="Arial"/>
                <w:b/>
                <w:sz w:val="18"/>
                <w:szCs w:val="20"/>
              </w:rPr>
            </w:pPr>
          </w:p>
        </w:tc>
        <w:tc>
          <w:tcPr>
            <w:tcW w:w="1656" w:type="dxa"/>
          </w:tcPr>
          <w:p w14:paraId="6EE5BE46" w14:textId="77777777" w:rsidR="0006175F" w:rsidRPr="00C670FC" w:rsidRDefault="0006175F" w:rsidP="002A11D2">
            <w:pPr>
              <w:pStyle w:val="ListParagraph"/>
              <w:ind w:left="0"/>
              <w:jc w:val="center"/>
              <w:rPr>
                <w:rFonts w:ascii="Arial" w:hAnsi="Arial" w:cs="Arial"/>
                <w:b/>
                <w:sz w:val="18"/>
                <w:szCs w:val="20"/>
              </w:rPr>
            </w:pPr>
            <w:r w:rsidRPr="00C670FC">
              <w:rPr>
                <w:rFonts w:ascii="Arial" w:hAnsi="Arial" w:cs="Arial"/>
                <w:b/>
                <w:sz w:val="18"/>
                <w:szCs w:val="20"/>
              </w:rPr>
              <w:t>PM KUSUM</w:t>
            </w:r>
          </w:p>
          <w:p w14:paraId="7EC16EF3" w14:textId="77777777" w:rsidR="0006175F" w:rsidRPr="00C670FC" w:rsidRDefault="0006175F" w:rsidP="002A11D2">
            <w:pPr>
              <w:pStyle w:val="ListParagraph"/>
              <w:ind w:left="0"/>
              <w:jc w:val="center"/>
              <w:rPr>
                <w:rFonts w:ascii="Arial" w:hAnsi="Arial" w:cs="Arial"/>
                <w:b/>
                <w:sz w:val="18"/>
                <w:szCs w:val="20"/>
              </w:rPr>
            </w:pPr>
            <w:r w:rsidRPr="00C670FC">
              <w:rPr>
                <w:rFonts w:ascii="Arial" w:hAnsi="Arial" w:cs="Arial"/>
                <w:b/>
                <w:sz w:val="18"/>
                <w:szCs w:val="20"/>
              </w:rPr>
              <w:t>Component-A</w:t>
            </w:r>
          </w:p>
        </w:tc>
        <w:tc>
          <w:tcPr>
            <w:tcW w:w="1656" w:type="dxa"/>
          </w:tcPr>
          <w:p w14:paraId="5DCA534A" w14:textId="77777777" w:rsidR="0006175F" w:rsidRPr="00C670FC" w:rsidRDefault="0006175F" w:rsidP="002A11D2">
            <w:pPr>
              <w:pStyle w:val="ListParagraph"/>
              <w:ind w:left="0"/>
              <w:jc w:val="center"/>
              <w:rPr>
                <w:rFonts w:ascii="Arial" w:hAnsi="Arial" w:cs="Arial"/>
                <w:b/>
                <w:sz w:val="18"/>
                <w:szCs w:val="20"/>
              </w:rPr>
            </w:pPr>
            <w:r w:rsidRPr="00C670FC">
              <w:rPr>
                <w:rFonts w:ascii="Arial" w:hAnsi="Arial" w:cs="Arial"/>
                <w:b/>
                <w:sz w:val="18"/>
                <w:szCs w:val="20"/>
              </w:rPr>
              <w:t>PM KUSUM</w:t>
            </w:r>
          </w:p>
          <w:p w14:paraId="35EA3731" w14:textId="77777777" w:rsidR="0006175F" w:rsidRPr="00C670FC" w:rsidRDefault="0006175F" w:rsidP="002A11D2">
            <w:pPr>
              <w:pStyle w:val="ListParagraph"/>
              <w:ind w:left="0"/>
              <w:jc w:val="center"/>
              <w:rPr>
                <w:rFonts w:ascii="Arial" w:hAnsi="Arial" w:cs="Arial"/>
                <w:b/>
                <w:sz w:val="18"/>
                <w:szCs w:val="20"/>
              </w:rPr>
            </w:pPr>
            <w:r w:rsidRPr="00C670FC">
              <w:rPr>
                <w:rFonts w:ascii="Arial" w:hAnsi="Arial" w:cs="Arial"/>
                <w:b/>
                <w:sz w:val="18"/>
                <w:szCs w:val="20"/>
              </w:rPr>
              <w:t>Component-B</w:t>
            </w:r>
          </w:p>
        </w:tc>
        <w:tc>
          <w:tcPr>
            <w:tcW w:w="1656" w:type="dxa"/>
          </w:tcPr>
          <w:p w14:paraId="7F49F5DE" w14:textId="77777777" w:rsidR="0006175F" w:rsidRPr="00C670FC" w:rsidRDefault="0006175F" w:rsidP="002A11D2">
            <w:pPr>
              <w:pStyle w:val="ListParagraph"/>
              <w:ind w:left="0"/>
              <w:jc w:val="center"/>
              <w:rPr>
                <w:rFonts w:ascii="Arial" w:hAnsi="Arial" w:cs="Arial"/>
                <w:b/>
                <w:sz w:val="18"/>
                <w:szCs w:val="20"/>
              </w:rPr>
            </w:pPr>
            <w:r w:rsidRPr="00C670FC">
              <w:rPr>
                <w:rFonts w:ascii="Arial" w:hAnsi="Arial" w:cs="Arial"/>
                <w:b/>
                <w:sz w:val="18"/>
                <w:szCs w:val="20"/>
              </w:rPr>
              <w:t>PM KUSUM</w:t>
            </w:r>
          </w:p>
          <w:p w14:paraId="536A3A63" w14:textId="77777777" w:rsidR="0006175F" w:rsidRPr="00C670FC" w:rsidRDefault="0006175F" w:rsidP="002A11D2">
            <w:pPr>
              <w:pStyle w:val="ListParagraph"/>
              <w:ind w:left="0"/>
              <w:jc w:val="center"/>
              <w:rPr>
                <w:rFonts w:ascii="Arial" w:hAnsi="Arial" w:cs="Arial"/>
                <w:b/>
                <w:sz w:val="18"/>
                <w:szCs w:val="20"/>
              </w:rPr>
            </w:pPr>
            <w:r w:rsidRPr="00C670FC">
              <w:rPr>
                <w:rFonts w:ascii="Arial" w:hAnsi="Arial" w:cs="Arial"/>
                <w:b/>
                <w:sz w:val="18"/>
                <w:szCs w:val="20"/>
              </w:rPr>
              <w:t>Component-C</w:t>
            </w:r>
          </w:p>
          <w:p w14:paraId="2D4EC1CE" w14:textId="51675776" w:rsidR="0006175F" w:rsidRPr="00C670FC" w:rsidRDefault="0006175F" w:rsidP="002A11D2">
            <w:pPr>
              <w:pStyle w:val="ListParagraph"/>
              <w:ind w:left="0"/>
              <w:jc w:val="center"/>
              <w:rPr>
                <w:rFonts w:ascii="Arial" w:hAnsi="Arial" w:cs="Arial"/>
                <w:b/>
                <w:sz w:val="18"/>
                <w:szCs w:val="20"/>
              </w:rPr>
            </w:pPr>
          </w:p>
        </w:tc>
      </w:tr>
      <w:tr w:rsidR="0006175F" w:rsidRPr="00C670FC" w14:paraId="24BD7A86" w14:textId="77777777" w:rsidTr="0006175F">
        <w:trPr>
          <w:trHeight w:val="1402"/>
        </w:trPr>
        <w:tc>
          <w:tcPr>
            <w:tcW w:w="1054" w:type="dxa"/>
          </w:tcPr>
          <w:p w14:paraId="2C71CD9E" w14:textId="77777777" w:rsidR="0006175F" w:rsidRPr="00C670FC" w:rsidRDefault="0006175F" w:rsidP="004C4641">
            <w:pPr>
              <w:rPr>
                <w:rFonts w:ascii="Arial" w:hAnsi="Arial" w:cs="Arial"/>
                <w:sz w:val="18"/>
                <w:szCs w:val="18"/>
              </w:rPr>
            </w:pPr>
            <w:r w:rsidRPr="00C670FC">
              <w:rPr>
                <w:rFonts w:ascii="Arial" w:hAnsi="Arial" w:cs="Arial"/>
                <w:sz w:val="18"/>
                <w:szCs w:val="18"/>
              </w:rPr>
              <w:t>1</w:t>
            </w:r>
          </w:p>
        </w:tc>
        <w:tc>
          <w:tcPr>
            <w:tcW w:w="4018" w:type="dxa"/>
          </w:tcPr>
          <w:p w14:paraId="24E9F4A0" w14:textId="77777777" w:rsidR="0006175F" w:rsidRPr="0006175F" w:rsidRDefault="0006175F" w:rsidP="004C4641">
            <w:pPr>
              <w:rPr>
                <w:rFonts w:ascii="Arial" w:hAnsi="Arial" w:cs="Arial"/>
                <w:sz w:val="18"/>
                <w:szCs w:val="18"/>
              </w:rPr>
            </w:pPr>
            <w:r w:rsidRPr="0006175F">
              <w:rPr>
                <w:rFonts w:ascii="Arial" w:hAnsi="Arial" w:cs="Arial"/>
                <w:sz w:val="18"/>
                <w:szCs w:val="18"/>
              </w:rPr>
              <w:t>Asset Master Configuration</w:t>
            </w:r>
          </w:p>
          <w:p w14:paraId="3E5A69E1" w14:textId="77777777" w:rsidR="0006175F" w:rsidRPr="0006175F" w:rsidRDefault="0006175F" w:rsidP="004C4641">
            <w:pPr>
              <w:pStyle w:val="ListParagraph"/>
              <w:numPr>
                <w:ilvl w:val="0"/>
                <w:numId w:val="9"/>
              </w:numPr>
              <w:rPr>
                <w:rFonts w:ascii="Arial" w:hAnsi="Arial" w:cs="Arial"/>
                <w:sz w:val="18"/>
                <w:szCs w:val="18"/>
              </w:rPr>
            </w:pPr>
            <w:r w:rsidRPr="0006175F">
              <w:rPr>
                <w:rFonts w:ascii="Arial" w:hAnsi="Arial" w:cs="Arial"/>
                <w:sz w:val="18"/>
                <w:szCs w:val="18"/>
              </w:rPr>
              <w:t>Tender Registration</w:t>
            </w:r>
          </w:p>
          <w:p w14:paraId="2D9CA8B8" w14:textId="77777777" w:rsidR="0006175F" w:rsidRPr="0006175F" w:rsidRDefault="0006175F" w:rsidP="004C4641">
            <w:pPr>
              <w:pStyle w:val="ListParagraph"/>
              <w:numPr>
                <w:ilvl w:val="0"/>
                <w:numId w:val="9"/>
              </w:numPr>
              <w:rPr>
                <w:rFonts w:ascii="Arial" w:hAnsi="Arial" w:cs="Arial"/>
                <w:sz w:val="18"/>
                <w:szCs w:val="18"/>
              </w:rPr>
            </w:pPr>
            <w:r w:rsidRPr="0006175F">
              <w:rPr>
                <w:rFonts w:ascii="Arial" w:hAnsi="Arial" w:cs="Arial"/>
                <w:sz w:val="18"/>
                <w:szCs w:val="18"/>
              </w:rPr>
              <w:t>System Variants / Rate Configuration</w:t>
            </w:r>
          </w:p>
          <w:p w14:paraId="6E01555C" w14:textId="77777777" w:rsidR="0006175F" w:rsidRPr="0006175F" w:rsidRDefault="0006175F" w:rsidP="004C4641">
            <w:pPr>
              <w:pStyle w:val="ListParagraph"/>
              <w:numPr>
                <w:ilvl w:val="0"/>
                <w:numId w:val="9"/>
              </w:numPr>
              <w:rPr>
                <w:rFonts w:ascii="Arial" w:hAnsi="Arial" w:cs="Arial"/>
                <w:sz w:val="18"/>
                <w:szCs w:val="18"/>
              </w:rPr>
            </w:pPr>
            <w:r w:rsidRPr="0006175F">
              <w:rPr>
                <w:rFonts w:ascii="Arial" w:hAnsi="Arial" w:cs="Arial"/>
                <w:sz w:val="18"/>
                <w:szCs w:val="18"/>
              </w:rPr>
              <w:t>Check list Configuration</w:t>
            </w:r>
          </w:p>
          <w:p w14:paraId="4434A54E" w14:textId="77777777" w:rsidR="0006175F" w:rsidRPr="0006175F" w:rsidRDefault="0006175F" w:rsidP="004C4641">
            <w:pPr>
              <w:pStyle w:val="ListParagraph"/>
              <w:numPr>
                <w:ilvl w:val="0"/>
                <w:numId w:val="9"/>
              </w:numPr>
              <w:rPr>
                <w:rFonts w:ascii="Arial" w:hAnsi="Arial" w:cs="Arial"/>
                <w:sz w:val="18"/>
                <w:szCs w:val="18"/>
              </w:rPr>
            </w:pPr>
            <w:r w:rsidRPr="0006175F">
              <w:rPr>
                <w:rFonts w:ascii="Arial" w:hAnsi="Arial" w:cs="Arial"/>
                <w:sz w:val="18"/>
                <w:szCs w:val="18"/>
              </w:rPr>
              <w:t>Agency / Product / Service Center</w:t>
            </w:r>
          </w:p>
        </w:tc>
        <w:tc>
          <w:tcPr>
            <w:tcW w:w="1656" w:type="dxa"/>
          </w:tcPr>
          <w:p w14:paraId="32B676FB" w14:textId="77777777" w:rsidR="0006175F" w:rsidRPr="00C670FC" w:rsidRDefault="0006175F" w:rsidP="004C4641">
            <w:pPr>
              <w:jc w:val="center"/>
              <w:rPr>
                <w:rFonts w:ascii="Arial" w:hAnsi="Arial" w:cs="Arial"/>
                <w:sz w:val="18"/>
                <w:szCs w:val="18"/>
              </w:rPr>
            </w:pPr>
          </w:p>
          <w:p w14:paraId="1CFF4644" w14:textId="77777777" w:rsidR="0006175F" w:rsidRPr="0006175F" w:rsidRDefault="0006175F" w:rsidP="004C4641">
            <w:pPr>
              <w:jc w:val="center"/>
              <w:rPr>
                <w:rFonts w:ascii="Arial" w:hAnsi="Arial" w:cs="Arial"/>
                <w:sz w:val="18"/>
                <w:szCs w:val="18"/>
              </w:rPr>
            </w:pPr>
            <w:r w:rsidRPr="0006175F">
              <w:rPr>
                <w:rFonts w:ascii="Arial" w:hAnsi="Arial" w:cs="Arial"/>
                <w:sz w:val="18"/>
                <w:szCs w:val="18"/>
              </w:rPr>
              <w:t>N/A</w:t>
            </w:r>
          </w:p>
          <w:p w14:paraId="08375255" w14:textId="77777777" w:rsidR="0006175F" w:rsidRPr="0006175F" w:rsidRDefault="0006175F" w:rsidP="004C4641">
            <w:pPr>
              <w:jc w:val="center"/>
              <w:rPr>
                <w:rFonts w:ascii="Arial" w:hAnsi="Arial" w:cs="Arial"/>
                <w:sz w:val="18"/>
                <w:szCs w:val="18"/>
              </w:rPr>
            </w:pPr>
            <w:r w:rsidRPr="0006175F">
              <w:rPr>
                <w:rFonts w:ascii="Arial" w:hAnsi="Arial" w:cs="Arial"/>
                <w:sz w:val="18"/>
                <w:szCs w:val="18"/>
              </w:rPr>
              <w:t>N/A</w:t>
            </w:r>
          </w:p>
          <w:p w14:paraId="4D5E4020" w14:textId="77777777" w:rsidR="0006175F" w:rsidRPr="0006175F" w:rsidRDefault="0006175F" w:rsidP="004C4641">
            <w:pPr>
              <w:jc w:val="center"/>
              <w:rPr>
                <w:rFonts w:ascii="Arial" w:hAnsi="Arial" w:cs="Arial"/>
                <w:sz w:val="18"/>
                <w:szCs w:val="18"/>
              </w:rPr>
            </w:pPr>
            <w:r w:rsidRPr="0006175F">
              <w:rPr>
                <w:rFonts w:ascii="Arial" w:hAnsi="Arial" w:cs="Arial"/>
                <w:sz w:val="18"/>
                <w:szCs w:val="18"/>
              </w:rPr>
              <w:t>N/A</w:t>
            </w:r>
          </w:p>
          <w:p w14:paraId="33CEDCC6" w14:textId="77777777" w:rsidR="0006175F" w:rsidRPr="00C670FC" w:rsidRDefault="0006175F" w:rsidP="004C4641">
            <w:pPr>
              <w:jc w:val="center"/>
              <w:rPr>
                <w:rFonts w:ascii="Arial" w:hAnsi="Arial" w:cs="Arial"/>
                <w:sz w:val="18"/>
                <w:szCs w:val="18"/>
              </w:rPr>
            </w:pPr>
            <w:r w:rsidRPr="0006175F">
              <w:rPr>
                <w:rFonts w:ascii="Arial" w:hAnsi="Arial" w:cs="Arial"/>
                <w:sz w:val="18"/>
                <w:szCs w:val="18"/>
              </w:rPr>
              <w:t>N/A</w:t>
            </w:r>
          </w:p>
        </w:tc>
        <w:tc>
          <w:tcPr>
            <w:tcW w:w="1656" w:type="dxa"/>
          </w:tcPr>
          <w:p w14:paraId="21F866E8" w14:textId="77777777" w:rsidR="0006175F" w:rsidRPr="00C670FC" w:rsidRDefault="0006175F" w:rsidP="004C4641">
            <w:pPr>
              <w:jc w:val="center"/>
              <w:rPr>
                <w:rFonts w:ascii="Arial" w:hAnsi="Arial" w:cs="Arial"/>
                <w:sz w:val="18"/>
                <w:szCs w:val="18"/>
              </w:rPr>
            </w:pPr>
          </w:p>
          <w:p w14:paraId="519096FD"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32FD5768"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3C0EEF0C"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23F57707"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tc>
        <w:tc>
          <w:tcPr>
            <w:tcW w:w="1656" w:type="dxa"/>
          </w:tcPr>
          <w:p w14:paraId="4B6A89BF" w14:textId="77777777" w:rsidR="0006175F" w:rsidRPr="00C670FC" w:rsidRDefault="0006175F" w:rsidP="004C4641">
            <w:pPr>
              <w:jc w:val="center"/>
              <w:rPr>
                <w:rFonts w:ascii="Arial" w:hAnsi="Arial" w:cs="Arial"/>
                <w:sz w:val="18"/>
                <w:szCs w:val="18"/>
              </w:rPr>
            </w:pPr>
          </w:p>
          <w:p w14:paraId="513344D2"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36E3FD5D"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637BA0CA"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18D45494"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tc>
      </w:tr>
      <w:tr w:rsidR="0006175F" w:rsidRPr="00C670FC" w14:paraId="05895E9B" w14:textId="77777777" w:rsidTr="0006175F">
        <w:trPr>
          <w:trHeight w:val="395"/>
        </w:trPr>
        <w:tc>
          <w:tcPr>
            <w:tcW w:w="1054" w:type="dxa"/>
          </w:tcPr>
          <w:p w14:paraId="14122878" w14:textId="77777777" w:rsidR="0006175F" w:rsidRPr="00C670FC" w:rsidRDefault="0006175F" w:rsidP="004C4641">
            <w:pPr>
              <w:rPr>
                <w:rFonts w:ascii="Arial" w:hAnsi="Arial" w:cs="Arial"/>
                <w:sz w:val="18"/>
                <w:szCs w:val="18"/>
              </w:rPr>
            </w:pPr>
            <w:r w:rsidRPr="00C670FC">
              <w:rPr>
                <w:rFonts w:ascii="Arial" w:hAnsi="Arial" w:cs="Arial"/>
                <w:sz w:val="18"/>
                <w:szCs w:val="18"/>
              </w:rPr>
              <w:t>2</w:t>
            </w:r>
          </w:p>
        </w:tc>
        <w:tc>
          <w:tcPr>
            <w:tcW w:w="4018" w:type="dxa"/>
          </w:tcPr>
          <w:p w14:paraId="17A74981" w14:textId="77777777" w:rsidR="0006175F" w:rsidRPr="0006175F" w:rsidRDefault="0006175F" w:rsidP="004C4641">
            <w:pPr>
              <w:rPr>
                <w:rFonts w:ascii="Arial" w:hAnsi="Arial" w:cs="Arial"/>
                <w:sz w:val="18"/>
                <w:szCs w:val="18"/>
              </w:rPr>
            </w:pPr>
            <w:proofErr w:type="gramStart"/>
            <w:r w:rsidRPr="0006175F">
              <w:rPr>
                <w:rFonts w:ascii="Arial" w:hAnsi="Arial" w:cs="Arial"/>
                <w:sz w:val="18"/>
                <w:szCs w:val="18"/>
              </w:rPr>
              <w:t>Work Flow</w:t>
            </w:r>
            <w:proofErr w:type="gramEnd"/>
            <w:r w:rsidRPr="0006175F">
              <w:rPr>
                <w:rFonts w:ascii="Arial" w:hAnsi="Arial" w:cs="Arial"/>
                <w:sz w:val="18"/>
                <w:szCs w:val="18"/>
              </w:rPr>
              <w:t xml:space="preserve"> Configuration</w:t>
            </w:r>
          </w:p>
          <w:p w14:paraId="07BB9F67" w14:textId="77777777" w:rsidR="0006175F" w:rsidRPr="0006175F" w:rsidRDefault="0006175F" w:rsidP="004C4641">
            <w:pPr>
              <w:pStyle w:val="ListParagraph"/>
              <w:numPr>
                <w:ilvl w:val="0"/>
                <w:numId w:val="9"/>
              </w:numPr>
              <w:rPr>
                <w:rFonts w:ascii="Arial" w:hAnsi="Arial" w:cs="Arial"/>
                <w:sz w:val="18"/>
                <w:szCs w:val="18"/>
              </w:rPr>
            </w:pPr>
            <w:r w:rsidRPr="0006175F">
              <w:rPr>
                <w:rFonts w:ascii="Arial" w:hAnsi="Arial" w:cs="Arial"/>
                <w:sz w:val="18"/>
                <w:szCs w:val="18"/>
              </w:rPr>
              <w:t>Notifications</w:t>
            </w:r>
          </w:p>
        </w:tc>
        <w:tc>
          <w:tcPr>
            <w:tcW w:w="1656" w:type="dxa"/>
          </w:tcPr>
          <w:p w14:paraId="43DED51C" w14:textId="77777777" w:rsidR="0006175F" w:rsidRPr="00C670FC" w:rsidRDefault="0006175F" w:rsidP="004C4641">
            <w:pPr>
              <w:jc w:val="center"/>
              <w:rPr>
                <w:rFonts w:ascii="Arial" w:hAnsi="Arial" w:cs="Arial"/>
                <w:sz w:val="18"/>
                <w:szCs w:val="18"/>
              </w:rPr>
            </w:pPr>
          </w:p>
          <w:p w14:paraId="56A270D5"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tc>
        <w:tc>
          <w:tcPr>
            <w:tcW w:w="1656" w:type="dxa"/>
          </w:tcPr>
          <w:p w14:paraId="30CF772B" w14:textId="77777777" w:rsidR="0006175F" w:rsidRPr="00C670FC" w:rsidRDefault="0006175F" w:rsidP="004C4641">
            <w:pPr>
              <w:jc w:val="center"/>
              <w:rPr>
                <w:rFonts w:ascii="Arial" w:hAnsi="Arial" w:cs="Arial"/>
                <w:sz w:val="18"/>
                <w:szCs w:val="18"/>
              </w:rPr>
            </w:pPr>
          </w:p>
          <w:p w14:paraId="221B73A8"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tc>
        <w:tc>
          <w:tcPr>
            <w:tcW w:w="1656" w:type="dxa"/>
          </w:tcPr>
          <w:p w14:paraId="21326903" w14:textId="77777777" w:rsidR="0006175F" w:rsidRPr="00C670FC" w:rsidRDefault="0006175F" w:rsidP="004C4641">
            <w:pPr>
              <w:jc w:val="center"/>
              <w:rPr>
                <w:rFonts w:ascii="Arial" w:hAnsi="Arial" w:cs="Arial"/>
                <w:sz w:val="18"/>
                <w:szCs w:val="18"/>
              </w:rPr>
            </w:pPr>
          </w:p>
          <w:p w14:paraId="25F3657E"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tc>
      </w:tr>
      <w:tr w:rsidR="0006175F" w:rsidRPr="00C670FC" w14:paraId="1CB719D1" w14:textId="77777777" w:rsidTr="0006175F">
        <w:trPr>
          <w:trHeight w:val="1198"/>
        </w:trPr>
        <w:tc>
          <w:tcPr>
            <w:tcW w:w="1054" w:type="dxa"/>
          </w:tcPr>
          <w:p w14:paraId="01FF0CE5" w14:textId="77777777" w:rsidR="0006175F" w:rsidRPr="00C670FC" w:rsidRDefault="0006175F" w:rsidP="004C4641">
            <w:pPr>
              <w:rPr>
                <w:rFonts w:ascii="Arial" w:hAnsi="Arial" w:cs="Arial"/>
                <w:sz w:val="18"/>
                <w:szCs w:val="18"/>
              </w:rPr>
            </w:pPr>
            <w:r w:rsidRPr="00C670FC">
              <w:rPr>
                <w:rFonts w:ascii="Arial" w:hAnsi="Arial" w:cs="Arial"/>
                <w:sz w:val="18"/>
                <w:szCs w:val="18"/>
              </w:rPr>
              <w:t>3</w:t>
            </w:r>
          </w:p>
        </w:tc>
        <w:tc>
          <w:tcPr>
            <w:tcW w:w="4018" w:type="dxa"/>
          </w:tcPr>
          <w:p w14:paraId="309E6397" w14:textId="77777777" w:rsidR="0006175F" w:rsidRPr="00C670FC" w:rsidRDefault="0006175F" w:rsidP="004C4641">
            <w:pPr>
              <w:rPr>
                <w:rFonts w:ascii="Arial" w:hAnsi="Arial" w:cs="Arial"/>
                <w:sz w:val="18"/>
                <w:szCs w:val="18"/>
              </w:rPr>
            </w:pPr>
            <w:r w:rsidRPr="00C670FC">
              <w:rPr>
                <w:rFonts w:ascii="Arial" w:hAnsi="Arial" w:cs="Arial"/>
                <w:sz w:val="18"/>
                <w:szCs w:val="18"/>
              </w:rPr>
              <w:t>User and Role Management</w:t>
            </w:r>
          </w:p>
          <w:p w14:paraId="475F6CC0" w14:textId="77777777" w:rsidR="0006175F" w:rsidRPr="00C670FC" w:rsidRDefault="0006175F" w:rsidP="00EF3DE3">
            <w:pPr>
              <w:pStyle w:val="ListParagraph"/>
              <w:numPr>
                <w:ilvl w:val="0"/>
                <w:numId w:val="9"/>
              </w:numPr>
              <w:rPr>
                <w:rFonts w:ascii="Arial" w:hAnsi="Arial" w:cs="Arial"/>
                <w:sz w:val="18"/>
                <w:szCs w:val="18"/>
              </w:rPr>
            </w:pPr>
            <w:r w:rsidRPr="00C670FC">
              <w:rPr>
                <w:rFonts w:ascii="Arial" w:hAnsi="Arial" w:cs="Arial"/>
                <w:sz w:val="18"/>
                <w:szCs w:val="18"/>
              </w:rPr>
              <w:t>Organization</w:t>
            </w:r>
          </w:p>
          <w:p w14:paraId="32DBEAE0" w14:textId="77777777" w:rsidR="0006175F" w:rsidRPr="00C670FC" w:rsidRDefault="0006175F" w:rsidP="00EF3DE3">
            <w:pPr>
              <w:pStyle w:val="ListParagraph"/>
              <w:numPr>
                <w:ilvl w:val="0"/>
                <w:numId w:val="9"/>
              </w:numPr>
              <w:rPr>
                <w:rFonts w:ascii="Arial" w:hAnsi="Arial" w:cs="Arial"/>
                <w:sz w:val="18"/>
                <w:szCs w:val="18"/>
              </w:rPr>
            </w:pPr>
            <w:r w:rsidRPr="00C670FC">
              <w:rPr>
                <w:rFonts w:ascii="Arial" w:hAnsi="Arial" w:cs="Arial"/>
                <w:sz w:val="18"/>
                <w:szCs w:val="18"/>
              </w:rPr>
              <w:t>Hierarchy</w:t>
            </w:r>
          </w:p>
          <w:p w14:paraId="39CE6725" w14:textId="77777777" w:rsidR="0006175F" w:rsidRPr="00C670FC" w:rsidRDefault="0006175F" w:rsidP="00EF3DE3">
            <w:pPr>
              <w:pStyle w:val="ListParagraph"/>
              <w:numPr>
                <w:ilvl w:val="0"/>
                <w:numId w:val="9"/>
              </w:numPr>
              <w:rPr>
                <w:rFonts w:ascii="Arial" w:hAnsi="Arial" w:cs="Arial"/>
                <w:sz w:val="18"/>
                <w:szCs w:val="18"/>
              </w:rPr>
            </w:pPr>
            <w:r w:rsidRPr="00C670FC">
              <w:rPr>
                <w:rFonts w:ascii="Arial" w:hAnsi="Arial" w:cs="Arial"/>
                <w:sz w:val="18"/>
                <w:szCs w:val="18"/>
              </w:rPr>
              <w:t>Users</w:t>
            </w:r>
          </w:p>
          <w:p w14:paraId="3E57D321" w14:textId="77777777" w:rsidR="0006175F" w:rsidRPr="00C670FC" w:rsidRDefault="0006175F" w:rsidP="00EF3DE3">
            <w:pPr>
              <w:pStyle w:val="ListParagraph"/>
              <w:numPr>
                <w:ilvl w:val="0"/>
                <w:numId w:val="9"/>
              </w:numPr>
              <w:rPr>
                <w:rFonts w:ascii="Arial" w:hAnsi="Arial" w:cs="Arial"/>
                <w:sz w:val="18"/>
                <w:szCs w:val="18"/>
              </w:rPr>
            </w:pPr>
            <w:r w:rsidRPr="00C670FC">
              <w:rPr>
                <w:rFonts w:ascii="Arial" w:hAnsi="Arial" w:cs="Arial"/>
                <w:sz w:val="18"/>
                <w:szCs w:val="18"/>
              </w:rPr>
              <w:t>Access policy and Permissions</w:t>
            </w:r>
          </w:p>
          <w:p w14:paraId="4A4B66EA" w14:textId="77777777" w:rsidR="0006175F" w:rsidRPr="00C670FC" w:rsidRDefault="0006175F" w:rsidP="00EF3DE3">
            <w:pPr>
              <w:pStyle w:val="ListParagraph"/>
              <w:numPr>
                <w:ilvl w:val="0"/>
                <w:numId w:val="9"/>
              </w:numPr>
              <w:rPr>
                <w:rFonts w:ascii="Arial" w:hAnsi="Arial" w:cs="Arial"/>
                <w:sz w:val="18"/>
                <w:szCs w:val="18"/>
              </w:rPr>
            </w:pPr>
            <w:r w:rsidRPr="00C670FC">
              <w:rPr>
                <w:rFonts w:ascii="Arial" w:hAnsi="Arial" w:cs="Arial"/>
                <w:sz w:val="18"/>
                <w:szCs w:val="18"/>
              </w:rPr>
              <w:t>Roles</w:t>
            </w:r>
          </w:p>
        </w:tc>
        <w:tc>
          <w:tcPr>
            <w:tcW w:w="1656" w:type="dxa"/>
          </w:tcPr>
          <w:p w14:paraId="49B7F540" w14:textId="77777777" w:rsidR="0006175F" w:rsidRPr="00C670FC" w:rsidRDefault="0006175F" w:rsidP="004C4641">
            <w:pPr>
              <w:jc w:val="center"/>
              <w:rPr>
                <w:rFonts w:ascii="Arial" w:hAnsi="Arial" w:cs="Arial"/>
                <w:sz w:val="18"/>
                <w:szCs w:val="18"/>
              </w:rPr>
            </w:pPr>
          </w:p>
          <w:p w14:paraId="314874B6"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43B24980"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29BA961B"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761D6525"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p w14:paraId="60BE2663" w14:textId="77777777" w:rsidR="0006175F" w:rsidRPr="00C670FC" w:rsidRDefault="0006175F" w:rsidP="004C4641">
            <w:pPr>
              <w:jc w:val="center"/>
              <w:rPr>
                <w:rFonts w:ascii="Arial" w:hAnsi="Arial" w:cs="Arial"/>
                <w:sz w:val="18"/>
                <w:szCs w:val="18"/>
              </w:rPr>
            </w:pPr>
            <w:r w:rsidRPr="00C670FC">
              <w:rPr>
                <w:rFonts w:ascii="Arial" w:hAnsi="Arial" w:cs="Arial"/>
                <w:sz w:val="18"/>
                <w:szCs w:val="18"/>
              </w:rPr>
              <w:t>Y</w:t>
            </w:r>
          </w:p>
        </w:tc>
        <w:tc>
          <w:tcPr>
            <w:tcW w:w="1656" w:type="dxa"/>
          </w:tcPr>
          <w:p w14:paraId="79D39E2B" w14:textId="77777777" w:rsidR="0006175F" w:rsidRPr="00C670FC" w:rsidRDefault="0006175F" w:rsidP="004C4641">
            <w:pPr>
              <w:jc w:val="center"/>
              <w:rPr>
                <w:rFonts w:ascii="Arial" w:hAnsi="Arial" w:cs="Arial"/>
                <w:sz w:val="18"/>
                <w:szCs w:val="18"/>
              </w:rPr>
            </w:pPr>
          </w:p>
          <w:p w14:paraId="4667E1A4"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1A481A89"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5B2EB7F5"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2A542911"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79B83CB3"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tc>
        <w:tc>
          <w:tcPr>
            <w:tcW w:w="1656" w:type="dxa"/>
          </w:tcPr>
          <w:p w14:paraId="22E8CF54" w14:textId="77777777" w:rsidR="0006175F" w:rsidRPr="00C670FC" w:rsidRDefault="0006175F" w:rsidP="004C4641">
            <w:pPr>
              <w:jc w:val="center"/>
              <w:rPr>
                <w:rFonts w:ascii="Arial" w:hAnsi="Arial" w:cs="Arial"/>
                <w:sz w:val="18"/>
                <w:szCs w:val="18"/>
              </w:rPr>
            </w:pPr>
          </w:p>
          <w:p w14:paraId="58669EB5"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73E373BF"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77DC5919"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5B5317E1"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p w14:paraId="1DC80010" w14:textId="77777777" w:rsidR="0006175F" w:rsidRPr="00C670FC" w:rsidRDefault="0006175F" w:rsidP="00EF3DE3">
            <w:pPr>
              <w:jc w:val="center"/>
              <w:rPr>
                <w:rFonts w:ascii="Arial" w:hAnsi="Arial" w:cs="Arial"/>
                <w:sz w:val="18"/>
                <w:szCs w:val="18"/>
              </w:rPr>
            </w:pPr>
            <w:r w:rsidRPr="00C670FC">
              <w:rPr>
                <w:rFonts w:ascii="Arial" w:hAnsi="Arial" w:cs="Arial"/>
                <w:sz w:val="18"/>
                <w:szCs w:val="18"/>
              </w:rPr>
              <w:t>Y</w:t>
            </w:r>
          </w:p>
        </w:tc>
      </w:tr>
    </w:tbl>
    <w:p w14:paraId="37661CA6" w14:textId="77777777" w:rsidR="00EF3DE3" w:rsidRPr="00C670FC" w:rsidRDefault="00EF3DE3" w:rsidP="00B02BC3">
      <w:pPr>
        <w:rPr>
          <w:rFonts w:ascii="Arial" w:hAnsi="Arial" w:cs="Arial"/>
          <w:b/>
          <w:sz w:val="24"/>
          <w:szCs w:val="24"/>
        </w:rPr>
      </w:pPr>
    </w:p>
    <w:p w14:paraId="2E03EECE" w14:textId="77777777" w:rsidR="00176ADD" w:rsidRPr="00C670FC" w:rsidRDefault="00176ADD" w:rsidP="00176ADD">
      <w:pPr>
        <w:rPr>
          <w:rFonts w:ascii="Arial" w:hAnsi="Arial" w:cs="Arial"/>
          <w:b/>
          <w:sz w:val="24"/>
          <w:szCs w:val="24"/>
        </w:rPr>
      </w:pPr>
    </w:p>
    <w:p w14:paraId="67ED2EAC" w14:textId="77777777" w:rsidR="00BB114A" w:rsidRPr="00C670FC" w:rsidRDefault="009070ED" w:rsidP="00BB114A">
      <w:pPr>
        <w:pStyle w:val="ListParagraph"/>
        <w:numPr>
          <w:ilvl w:val="0"/>
          <w:numId w:val="1"/>
        </w:numPr>
        <w:rPr>
          <w:rFonts w:ascii="Arial" w:hAnsi="Arial" w:cs="Arial"/>
          <w:b/>
          <w:sz w:val="18"/>
          <w:szCs w:val="18"/>
        </w:rPr>
      </w:pPr>
      <w:r w:rsidRPr="00C670FC">
        <w:rPr>
          <w:rFonts w:ascii="Arial" w:hAnsi="Arial" w:cs="Arial"/>
          <w:b/>
          <w:sz w:val="18"/>
          <w:szCs w:val="18"/>
        </w:rPr>
        <w:t xml:space="preserve">Specifications of </w:t>
      </w:r>
      <w:r w:rsidR="00320AE0" w:rsidRPr="00C670FC">
        <w:rPr>
          <w:rFonts w:ascii="Arial" w:hAnsi="Arial" w:cs="Arial"/>
          <w:b/>
          <w:sz w:val="18"/>
          <w:szCs w:val="18"/>
        </w:rPr>
        <w:t xml:space="preserve">Remote </w:t>
      </w:r>
      <w:r w:rsidR="00BB114A" w:rsidRPr="00C670FC">
        <w:rPr>
          <w:rFonts w:ascii="Arial" w:hAnsi="Arial" w:cs="Arial"/>
          <w:b/>
          <w:sz w:val="18"/>
          <w:szCs w:val="18"/>
        </w:rPr>
        <w:t>O&amp;M S</w:t>
      </w:r>
      <w:r w:rsidR="00EF3DE3" w:rsidRPr="00C670FC">
        <w:rPr>
          <w:rFonts w:ascii="Arial" w:hAnsi="Arial" w:cs="Arial"/>
          <w:b/>
          <w:sz w:val="18"/>
          <w:szCs w:val="18"/>
        </w:rPr>
        <w:t xml:space="preserve">upport </w:t>
      </w:r>
      <w:r w:rsidR="003228B7" w:rsidRPr="00C670FC">
        <w:rPr>
          <w:rFonts w:ascii="Arial" w:hAnsi="Arial" w:cs="Arial"/>
          <w:b/>
          <w:sz w:val="18"/>
          <w:szCs w:val="18"/>
        </w:rPr>
        <w:t xml:space="preserve">Services </w:t>
      </w:r>
      <w:r w:rsidR="00EF3DE3" w:rsidRPr="00C670FC">
        <w:rPr>
          <w:rFonts w:ascii="Arial" w:hAnsi="Arial" w:cs="Arial"/>
          <w:b/>
          <w:sz w:val="18"/>
          <w:szCs w:val="18"/>
        </w:rPr>
        <w:t xml:space="preserve">for PM KUSUM State SEDM </w:t>
      </w:r>
      <w:r w:rsidR="00297078" w:rsidRPr="00C670FC">
        <w:rPr>
          <w:rFonts w:ascii="Arial" w:hAnsi="Arial" w:cs="Arial"/>
          <w:b/>
          <w:sz w:val="18"/>
          <w:szCs w:val="18"/>
        </w:rPr>
        <w:t xml:space="preserve">Software </w:t>
      </w:r>
      <w:r w:rsidR="00EF3DE3" w:rsidRPr="00C670FC">
        <w:rPr>
          <w:rFonts w:ascii="Arial" w:hAnsi="Arial" w:cs="Arial"/>
          <w:b/>
          <w:sz w:val="18"/>
          <w:szCs w:val="18"/>
        </w:rPr>
        <w:t xml:space="preserve">Platform Part-1 </w:t>
      </w:r>
      <w:r w:rsidR="00BB114A" w:rsidRPr="00C670FC">
        <w:rPr>
          <w:rFonts w:ascii="Arial" w:hAnsi="Arial" w:cs="Arial"/>
          <w:b/>
          <w:sz w:val="18"/>
          <w:szCs w:val="18"/>
        </w:rPr>
        <w:t>after Go-Live</w:t>
      </w:r>
      <w:r w:rsidR="00EF3DE3" w:rsidRPr="00C670FC">
        <w:rPr>
          <w:rFonts w:ascii="Arial" w:hAnsi="Arial" w:cs="Arial"/>
          <w:b/>
          <w:sz w:val="18"/>
          <w:szCs w:val="18"/>
        </w:rPr>
        <w:t>:</w:t>
      </w:r>
    </w:p>
    <w:p w14:paraId="11247486" w14:textId="77777777" w:rsidR="003228B7" w:rsidRPr="00C670FC" w:rsidRDefault="003228B7" w:rsidP="003228B7">
      <w:pPr>
        <w:pStyle w:val="ListParagraph"/>
        <w:rPr>
          <w:rFonts w:ascii="Arial" w:hAnsi="Arial" w:cs="Arial"/>
          <w:b/>
          <w:sz w:val="18"/>
          <w:szCs w:val="18"/>
        </w:rPr>
      </w:pPr>
      <w:r w:rsidRPr="00C670FC">
        <w:rPr>
          <w:rFonts w:ascii="Arial" w:hAnsi="Arial" w:cs="Arial"/>
          <w:b/>
          <w:sz w:val="18"/>
          <w:szCs w:val="18"/>
        </w:rPr>
        <w:t>Operational and Maintenance support activities are defined in two parts mainly:</w:t>
      </w:r>
    </w:p>
    <w:p w14:paraId="3E96EBB5" w14:textId="77777777" w:rsidR="003228B7" w:rsidRPr="00244F86" w:rsidRDefault="00320AE0" w:rsidP="00A60942">
      <w:pPr>
        <w:pStyle w:val="ListParagraph"/>
        <w:numPr>
          <w:ilvl w:val="1"/>
          <w:numId w:val="5"/>
        </w:numPr>
        <w:rPr>
          <w:rFonts w:ascii="Arial" w:hAnsi="Arial" w:cs="Arial"/>
          <w:sz w:val="18"/>
          <w:szCs w:val="18"/>
        </w:rPr>
      </w:pPr>
      <w:r w:rsidRPr="00C670FC">
        <w:rPr>
          <w:rFonts w:ascii="Arial" w:hAnsi="Arial" w:cs="Arial"/>
          <w:b/>
          <w:sz w:val="18"/>
          <w:szCs w:val="18"/>
        </w:rPr>
        <w:t xml:space="preserve">Remote </w:t>
      </w:r>
      <w:r w:rsidR="003228B7" w:rsidRPr="00C670FC">
        <w:rPr>
          <w:rFonts w:ascii="Arial" w:hAnsi="Arial" w:cs="Arial"/>
          <w:b/>
          <w:sz w:val="18"/>
          <w:szCs w:val="18"/>
        </w:rPr>
        <w:t>Operational Support Services</w:t>
      </w:r>
      <w:r w:rsidR="003228B7" w:rsidRPr="00C670FC">
        <w:rPr>
          <w:rFonts w:ascii="Arial" w:hAnsi="Arial" w:cs="Arial"/>
          <w:sz w:val="18"/>
          <w:szCs w:val="18"/>
        </w:rPr>
        <w:t xml:space="preserve"> which is required for successful </w:t>
      </w:r>
      <w:r w:rsidR="00A60942" w:rsidRPr="00C670FC">
        <w:rPr>
          <w:rFonts w:ascii="Arial" w:hAnsi="Arial" w:cs="Arial"/>
          <w:sz w:val="18"/>
          <w:szCs w:val="18"/>
        </w:rPr>
        <w:t xml:space="preserve">application processing </w:t>
      </w:r>
      <w:r w:rsidR="00A60942" w:rsidRPr="00244F86">
        <w:rPr>
          <w:rFonts w:ascii="Arial" w:hAnsi="Arial" w:cs="Arial"/>
          <w:sz w:val="18"/>
          <w:szCs w:val="18"/>
        </w:rPr>
        <w:t xml:space="preserve">through </w:t>
      </w:r>
      <w:r w:rsidR="003228B7" w:rsidRPr="00244F86">
        <w:rPr>
          <w:rFonts w:ascii="Arial" w:hAnsi="Arial" w:cs="Arial"/>
          <w:sz w:val="18"/>
          <w:szCs w:val="18"/>
        </w:rPr>
        <w:t>all workflow stages</w:t>
      </w:r>
    </w:p>
    <w:p w14:paraId="3EDD4CFB" w14:textId="77777777" w:rsidR="003228B7" w:rsidRPr="00244F86" w:rsidRDefault="00320AE0" w:rsidP="00A60942">
      <w:pPr>
        <w:pStyle w:val="ListParagraph"/>
        <w:numPr>
          <w:ilvl w:val="1"/>
          <w:numId w:val="5"/>
        </w:numPr>
        <w:rPr>
          <w:rFonts w:ascii="Arial" w:hAnsi="Arial" w:cs="Arial"/>
          <w:sz w:val="18"/>
          <w:szCs w:val="18"/>
        </w:rPr>
      </w:pPr>
      <w:r w:rsidRPr="00244F86">
        <w:rPr>
          <w:rFonts w:ascii="Arial" w:hAnsi="Arial" w:cs="Arial"/>
          <w:b/>
          <w:sz w:val="18"/>
          <w:szCs w:val="18"/>
        </w:rPr>
        <w:t xml:space="preserve">Remote </w:t>
      </w:r>
      <w:r w:rsidR="003228B7" w:rsidRPr="00244F86">
        <w:rPr>
          <w:rFonts w:ascii="Arial" w:hAnsi="Arial" w:cs="Arial"/>
          <w:b/>
          <w:sz w:val="18"/>
          <w:szCs w:val="18"/>
        </w:rPr>
        <w:t xml:space="preserve">Software Maintenance Services </w:t>
      </w:r>
      <w:r w:rsidR="003228B7" w:rsidRPr="00244F86">
        <w:rPr>
          <w:rFonts w:ascii="Arial" w:hAnsi="Arial" w:cs="Arial"/>
          <w:sz w:val="18"/>
          <w:szCs w:val="18"/>
        </w:rPr>
        <w:t>which is required for maintaining availability and performance of entire software platform</w:t>
      </w:r>
    </w:p>
    <w:p w14:paraId="4ADF04F0" w14:textId="77777777" w:rsidR="00260686" w:rsidRPr="00244F86" w:rsidRDefault="00260686" w:rsidP="00A60942">
      <w:pPr>
        <w:pStyle w:val="ListParagraph"/>
        <w:numPr>
          <w:ilvl w:val="1"/>
          <w:numId w:val="5"/>
        </w:numPr>
        <w:rPr>
          <w:rFonts w:ascii="Arial" w:hAnsi="Arial" w:cs="Arial"/>
          <w:sz w:val="18"/>
          <w:szCs w:val="18"/>
        </w:rPr>
      </w:pPr>
      <w:r w:rsidRPr="00244F86">
        <w:rPr>
          <w:rFonts w:ascii="Arial" w:hAnsi="Arial" w:cs="Arial"/>
          <w:sz w:val="18"/>
          <w:szCs w:val="18"/>
        </w:rPr>
        <w:t xml:space="preserve">Bidder needs to provide O&amp;M Support against each application and payment shall be made against closure of an individual application where closure shall be considered on successful auto generation of final PCR  </w:t>
      </w:r>
    </w:p>
    <w:p w14:paraId="68CD372A" w14:textId="77777777" w:rsidR="003228B7" w:rsidRPr="00244F86" w:rsidRDefault="00320AE0" w:rsidP="003228B7">
      <w:pPr>
        <w:pStyle w:val="ListParagraph"/>
        <w:numPr>
          <w:ilvl w:val="1"/>
          <w:numId w:val="1"/>
        </w:numPr>
        <w:rPr>
          <w:rFonts w:ascii="Arial" w:hAnsi="Arial" w:cs="Arial"/>
          <w:b/>
          <w:sz w:val="18"/>
          <w:szCs w:val="18"/>
        </w:rPr>
      </w:pPr>
      <w:r w:rsidRPr="00244F86">
        <w:rPr>
          <w:rFonts w:ascii="Arial" w:hAnsi="Arial" w:cs="Arial"/>
          <w:b/>
          <w:sz w:val="18"/>
          <w:szCs w:val="18"/>
        </w:rPr>
        <w:t xml:space="preserve">Remote </w:t>
      </w:r>
      <w:r w:rsidR="003228B7" w:rsidRPr="00244F86">
        <w:rPr>
          <w:rFonts w:ascii="Arial" w:hAnsi="Arial" w:cs="Arial"/>
          <w:b/>
          <w:sz w:val="18"/>
          <w:szCs w:val="18"/>
        </w:rPr>
        <w:t xml:space="preserve">Operational Support </w:t>
      </w:r>
      <w:proofErr w:type="gramStart"/>
      <w:r w:rsidR="003228B7" w:rsidRPr="00244F86">
        <w:rPr>
          <w:rFonts w:ascii="Arial" w:hAnsi="Arial" w:cs="Arial"/>
          <w:b/>
          <w:sz w:val="18"/>
          <w:szCs w:val="18"/>
        </w:rPr>
        <w:t>Services :</w:t>
      </w:r>
      <w:proofErr w:type="gramEnd"/>
      <w:r w:rsidR="003228B7" w:rsidRPr="00244F86">
        <w:rPr>
          <w:rFonts w:ascii="Arial" w:hAnsi="Arial" w:cs="Arial"/>
          <w:b/>
          <w:sz w:val="18"/>
          <w:szCs w:val="18"/>
        </w:rPr>
        <w:t xml:space="preserve"> </w:t>
      </w:r>
    </w:p>
    <w:p w14:paraId="23CA2724" w14:textId="77777777" w:rsidR="003228B7" w:rsidRPr="00244F86" w:rsidRDefault="003228B7" w:rsidP="003228B7">
      <w:pPr>
        <w:pStyle w:val="ListParagraph"/>
        <w:rPr>
          <w:rFonts w:ascii="Arial" w:hAnsi="Arial" w:cs="Arial"/>
          <w:sz w:val="18"/>
          <w:szCs w:val="18"/>
        </w:rPr>
      </w:pPr>
      <w:r w:rsidRPr="00244F86">
        <w:rPr>
          <w:rFonts w:ascii="Arial" w:hAnsi="Arial" w:cs="Arial"/>
          <w:sz w:val="18"/>
          <w:szCs w:val="18"/>
        </w:rPr>
        <w:t xml:space="preserve">Bidder needs to provide following services as a </w:t>
      </w:r>
      <w:r w:rsidR="001C4170" w:rsidRPr="00244F86">
        <w:rPr>
          <w:rFonts w:ascii="Arial" w:hAnsi="Arial" w:cs="Arial"/>
          <w:sz w:val="18"/>
          <w:szCs w:val="18"/>
        </w:rPr>
        <w:t>part of Operational Support</w:t>
      </w:r>
    </w:p>
    <w:p w14:paraId="1D4C649A" w14:textId="77777777" w:rsidR="001C4170" w:rsidRPr="00244F86" w:rsidRDefault="001C4170" w:rsidP="003228B7">
      <w:pPr>
        <w:pStyle w:val="ListParagraph"/>
        <w:numPr>
          <w:ilvl w:val="1"/>
          <w:numId w:val="5"/>
        </w:numPr>
        <w:rPr>
          <w:rFonts w:ascii="Arial" w:hAnsi="Arial" w:cs="Arial"/>
          <w:sz w:val="18"/>
          <w:szCs w:val="18"/>
        </w:rPr>
      </w:pPr>
      <w:r w:rsidRPr="00244F86">
        <w:rPr>
          <w:rFonts w:ascii="Arial" w:hAnsi="Arial" w:cs="Arial"/>
          <w:sz w:val="18"/>
          <w:szCs w:val="18"/>
        </w:rPr>
        <w:t>Tracking application through various stages from Application registration to Payment Disbursement</w:t>
      </w:r>
    </w:p>
    <w:p w14:paraId="16BC173A" w14:textId="77777777" w:rsidR="001C4170" w:rsidRPr="00244F86" w:rsidRDefault="001C4170" w:rsidP="003228B7">
      <w:pPr>
        <w:pStyle w:val="ListParagraph"/>
        <w:numPr>
          <w:ilvl w:val="1"/>
          <w:numId w:val="5"/>
        </w:numPr>
        <w:rPr>
          <w:rFonts w:ascii="Arial" w:hAnsi="Arial" w:cs="Arial"/>
          <w:sz w:val="18"/>
          <w:szCs w:val="18"/>
        </w:rPr>
      </w:pPr>
      <w:r w:rsidRPr="00244F86">
        <w:rPr>
          <w:rFonts w:ascii="Arial" w:hAnsi="Arial" w:cs="Arial"/>
          <w:sz w:val="18"/>
          <w:szCs w:val="18"/>
        </w:rPr>
        <w:t>Identifying misleading information</w:t>
      </w:r>
      <w:r w:rsidR="00A60942" w:rsidRPr="00244F86">
        <w:rPr>
          <w:rFonts w:ascii="Arial" w:hAnsi="Arial" w:cs="Arial"/>
          <w:sz w:val="18"/>
          <w:szCs w:val="18"/>
        </w:rPr>
        <w:t xml:space="preserve"> and its reflection in</w:t>
      </w:r>
      <w:r w:rsidRPr="00244F86">
        <w:rPr>
          <w:rFonts w:ascii="Arial" w:hAnsi="Arial" w:cs="Arial"/>
          <w:sz w:val="18"/>
          <w:szCs w:val="18"/>
        </w:rPr>
        <w:t xml:space="preserve"> reports and dashboards</w:t>
      </w:r>
    </w:p>
    <w:p w14:paraId="48D3D726" w14:textId="77777777" w:rsidR="001C4170" w:rsidRPr="00244F86" w:rsidRDefault="001C4170" w:rsidP="003228B7">
      <w:pPr>
        <w:pStyle w:val="ListParagraph"/>
        <w:numPr>
          <w:ilvl w:val="1"/>
          <w:numId w:val="5"/>
        </w:numPr>
        <w:rPr>
          <w:rFonts w:ascii="Arial" w:hAnsi="Arial" w:cs="Arial"/>
          <w:sz w:val="18"/>
          <w:szCs w:val="18"/>
        </w:rPr>
      </w:pPr>
      <w:r w:rsidRPr="00244F86">
        <w:rPr>
          <w:rFonts w:ascii="Arial" w:hAnsi="Arial" w:cs="Arial"/>
          <w:sz w:val="18"/>
          <w:szCs w:val="18"/>
        </w:rPr>
        <w:t>Troubleshooting related to data verification and validation process of each application</w:t>
      </w:r>
    </w:p>
    <w:p w14:paraId="01F1A6CC" w14:textId="77777777" w:rsidR="001C4170" w:rsidRPr="00244F86" w:rsidRDefault="00260686" w:rsidP="003228B7">
      <w:pPr>
        <w:pStyle w:val="ListParagraph"/>
        <w:numPr>
          <w:ilvl w:val="1"/>
          <w:numId w:val="5"/>
        </w:numPr>
        <w:rPr>
          <w:rFonts w:ascii="Arial" w:hAnsi="Arial" w:cs="Arial"/>
          <w:b/>
          <w:sz w:val="18"/>
          <w:szCs w:val="18"/>
        </w:rPr>
      </w:pPr>
      <w:r w:rsidRPr="00244F86">
        <w:rPr>
          <w:rFonts w:ascii="Arial" w:hAnsi="Arial" w:cs="Arial"/>
          <w:sz w:val="18"/>
          <w:szCs w:val="18"/>
        </w:rPr>
        <w:t>Mass or Individual application level Rectification</w:t>
      </w:r>
      <w:r w:rsidR="001C4170" w:rsidRPr="00244F86">
        <w:rPr>
          <w:rFonts w:ascii="Arial" w:hAnsi="Arial" w:cs="Arial"/>
          <w:sz w:val="18"/>
          <w:szCs w:val="18"/>
        </w:rPr>
        <w:t xml:space="preserve"> of data entries as per SIA requirements (subject to permission from competent authorities)</w:t>
      </w:r>
    </w:p>
    <w:p w14:paraId="2E98995B" w14:textId="77777777" w:rsidR="003228B7" w:rsidRPr="00244F86" w:rsidRDefault="001C4170" w:rsidP="003228B7">
      <w:pPr>
        <w:pStyle w:val="ListParagraph"/>
        <w:numPr>
          <w:ilvl w:val="1"/>
          <w:numId w:val="5"/>
        </w:numPr>
        <w:rPr>
          <w:rFonts w:ascii="Arial" w:hAnsi="Arial" w:cs="Arial"/>
          <w:b/>
          <w:sz w:val="18"/>
          <w:szCs w:val="18"/>
        </w:rPr>
      </w:pPr>
      <w:r w:rsidRPr="00244F86">
        <w:rPr>
          <w:rFonts w:ascii="Arial" w:hAnsi="Arial" w:cs="Arial"/>
          <w:sz w:val="18"/>
          <w:szCs w:val="18"/>
        </w:rPr>
        <w:t>Support to Empanelled agencies for troubles</w:t>
      </w:r>
      <w:r w:rsidR="00260686" w:rsidRPr="00244F86">
        <w:rPr>
          <w:rFonts w:ascii="Arial" w:hAnsi="Arial" w:cs="Arial"/>
          <w:sz w:val="18"/>
          <w:szCs w:val="18"/>
        </w:rPr>
        <w:t>hooting and rectification</w:t>
      </w:r>
      <w:r w:rsidRPr="00244F86">
        <w:rPr>
          <w:rFonts w:ascii="Arial" w:hAnsi="Arial" w:cs="Arial"/>
          <w:sz w:val="18"/>
          <w:szCs w:val="18"/>
        </w:rPr>
        <w:t xml:space="preserve"> (subject to permission from competent authorities)</w:t>
      </w:r>
    </w:p>
    <w:p w14:paraId="2F400936" w14:textId="77777777" w:rsidR="001C4170" w:rsidRPr="00244F86" w:rsidRDefault="001C4170" w:rsidP="00A60942">
      <w:pPr>
        <w:pStyle w:val="ListParagraph"/>
        <w:numPr>
          <w:ilvl w:val="1"/>
          <w:numId w:val="5"/>
        </w:numPr>
        <w:rPr>
          <w:rFonts w:ascii="Arial" w:hAnsi="Arial" w:cs="Arial"/>
          <w:b/>
          <w:sz w:val="18"/>
          <w:szCs w:val="18"/>
        </w:rPr>
      </w:pPr>
      <w:r w:rsidRPr="00244F86">
        <w:rPr>
          <w:rFonts w:ascii="Arial" w:hAnsi="Arial" w:cs="Arial"/>
          <w:sz w:val="18"/>
          <w:szCs w:val="18"/>
        </w:rPr>
        <w:t xml:space="preserve">Support required to auto generate forms and documents for each application  </w:t>
      </w:r>
    </w:p>
    <w:p w14:paraId="46AE1C3B" w14:textId="77777777" w:rsidR="001C4170" w:rsidRPr="00244F86" w:rsidRDefault="001C4170" w:rsidP="003228B7">
      <w:pPr>
        <w:pStyle w:val="ListParagraph"/>
        <w:numPr>
          <w:ilvl w:val="1"/>
          <w:numId w:val="5"/>
        </w:numPr>
        <w:rPr>
          <w:rFonts w:ascii="Arial" w:hAnsi="Arial" w:cs="Arial"/>
          <w:b/>
          <w:sz w:val="18"/>
          <w:szCs w:val="18"/>
        </w:rPr>
      </w:pPr>
      <w:r w:rsidRPr="00244F86">
        <w:rPr>
          <w:rFonts w:ascii="Arial" w:hAnsi="Arial" w:cs="Arial"/>
          <w:sz w:val="18"/>
          <w:szCs w:val="18"/>
        </w:rPr>
        <w:t>Archiving and back up of each application on Closure of the application</w:t>
      </w:r>
      <w:r w:rsidR="00260686" w:rsidRPr="00244F86">
        <w:rPr>
          <w:rFonts w:ascii="Arial" w:hAnsi="Arial" w:cs="Arial"/>
          <w:sz w:val="18"/>
          <w:szCs w:val="18"/>
        </w:rPr>
        <w:t xml:space="preserve"> </w:t>
      </w:r>
    </w:p>
    <w:p w14:paraId="207DE571" w14:textId="77777777" w:rsidR="00260686" w:rsidRPr="00244F86" w:rsidRDefault="00260686" w:rsidP="003228B7">
      <w:pPr>
        <w:pStyle w:val="ListParagraph"/>
        <w:numPr>
          <w:ilvl w:val="1"/>
          <w:numId w:val="5"/>
        </w:numPr>
        <w:rPr>
          <w:rFonts w:ascii="Arial" w:hAnsi="Arial" w:cs="Arial"/>
          <w:b/>
          <w:sz w:val="18"/>
          <w:szCs w:val="18"/>
        </w:rPr>
      </w:pPr>
      <w:r w:rsidRPr="00244F86">
        <w:rPr>
          <w:rFonts w:ascii="Arial" w:hAnsi="Arial" w:cs="Arial"/>
          <w:sz w:val="18"/>
          <w:szCs w:val="18"/>
        </w:rPr>
        <w:t xml:space="preserve">Ensuring complete integration and closure of each application </w:t>
      </w:r>
      <w:r w:rsidR="00A60942" w:rsidRPr="00244F86">
        <w:rPr>
          <w:rFonts w:ascii="Arial" w:hAnsi="Arial" w:cs="Arial"/>
          <w:sz w:val="18"/>
          <w:szCs w:val="18"/>
        </w:rPr>
        <w:t>at National Level portal</w:t>
      </w:r>
    </w:p>
    <w:p w14:paraId="18D7EA02" w14:textId="77777777" w:rsidR="001C4170" w:rsidRPr="00C670FC" w:rsidRDefault="001C4170" w:rsidP="001C4170">
      <w:pPr>
        <w:pStyle w:val="ListParagraph"/>
        <w:ind w:left="1440"/>
        <w:rPr>
          <w:rFonts w:ascii="Arial" w:hAnsi="Arial" w:cs="Arial"/>
          <w:b/>
          <w:sz w:val="18"/>
          <w:szCs w:val="18"/>
        </w:rPr>
      </w:pPr>
    </w:p>
    <w:p w14:paraId="2E390CEB" w14:textId="77777777" w:rsidR="003228B7" w:rsidRPr="00C670FC" w:rsidRDefault="00320AE0" w:rsidP="003228B7">
      <w:pPr>
        <w:pStyle w:val="ListParagraph"/>
        <w:numPr>
          <w:ilvl w:val="1"/>
          <w:numId w:val="1"/>
        </w:numPr>
        <w:rPr>
          <w:rFonts w:ascii="Arial" w:hAnsi="Arial" w:cs="Arial"/>
          <w:b/>
          <w:sz w:val="18"/>
          <w:szCs w:val="18"/>
        </w:rPr>
      </w:pPr>
      <w:r w:rsidRPr="00C670FC">
        <w:rPr>
          <w:rFonts w:ascii="Arial" w:hAnsi="Arial" w:cs="Arial"/>
          <w:b/>
          <w:sz w:val="18"/>
          <w:szCs w:val="18"/>
        </w:rPr>
        <w:t xml:space="preserve">Remote </w:t>
      </w:r>
      <w:r w:rsidR="003228B7" w:rsidRPr="00C670FC">
        <w:rPr>
          <w:rFonts w:ascii="Arial" w:hAnsi="Arial" w:cs="Arial"/>
          <w:b/>
          <w:sz w:val="18"/>
          <w:szCs w:val="18"/>
        </w:rPr>
        <w:t xml:space="preserve">Software Maintenance </w:t>
      </w:r>
      <w:proofErr w:type="gramStart"/>
      <w:r w:rsidR="003228B7" w:rsidRPr="00C670FC">
        <w:rPr>
          <w:rFonts w:ascii="Arial" w:hAnsi="Arial" w:cs="Arial"/>
          <w:b/>
          <w:sz w:val="18"/>
          <w:szCs w:val="18"/>
        </w:rPr>
        <w:t>Services :</w:t>
      </w:r>
      <w:proofErr w:type="gramEnd"/>
    </w:p>
    <w:p w14:paraId="5DB16411" w14:textId="77777777" w:rsidR="001C4170" w:rsidRPr="00C670FC" w:rsidRDefault="001C4170" w:rsidP="001C4170">
      <w:pPr>
        <w:pStyle w:val="ListParagraph"/>
        <w:numPr>
          <w:ilvl w:val="1"/>
          <w:numId w:val="5"/>
        </w:numPr>
        <w:rPr>
          <w:rFonts w:ascii="Arial" w:hAnsi="Arial" w:cs="Arial"/>
          <w:sz w:val="18"/>
          <w:szCs w:val="18"/>
        </w:rPr>
      </w:pPr>
      <w:r w:rsidRPr="00C670FC">
        <w:rPr>
          <w:rFonts w:ascii="Arial" w:hAnsi="Arial" w:cs="Arial"/>
          <w:sz w:val="18"/>
          <w:szCs w:val="18"/>
        </w:rPr>
        <w:t>Ensuring availability of software</w:t>
      </w:r>
    </w:p>
    <w:p w14:paraId="7958D210" w14:textId="77777777" w:rsidR="001C4170" w:rsidRPr="00C670FC" w:rsidRDefault="001C4170" w:rsidP="001C4170">
      <w:pPr>
        <w:pStyle w:val="ListParagraph"/>
        <w:numPr>
          <w:ilvl w:val="1"/>
          <w:numId w:val="5"/>
        </w:numPr>
        <w:rPr>
          <w:rFonts w:ascii="Arial" w:hAnsi="Arial" w:cs="Arial"/>
          <w:sz w:val="18"/>
          <w:szCs w:val="18"/>
        </w:rPr>
      </w:pPr>
      <w:r w:rsidRPr="00C670FC">
        <w:rPr>
          <w:rFonts w:ascii="Arial" w:hAnsi="Arial" w:cs="Arial"/>
          <w:sz w:val="18"/>
          <w:szCs w:val="18"/>
        </w:rPr>
        <w:t>Ensuring Proper functioning of each software module</w:t>
      </w:r>
    </w:p>
    <w:p w14:paraId="5F7FB39C" w14:textId="77777777" w:rsidR="001C4170" w:rsidRPr="00C670FC" w:rsidRDefault="001C4170" w:rsidP="001C4170">
      <w:pPr>
        <w:pStyle w:val="ListParagraph"/>
        <w:numPr>
          <w:ilvl w:val="1"/>
          <w:numId w:val="5"/>
        </w:numPr>
        <w:rPr>
          <w:rFonts w:ascii="Arial" w:hAnsi="Arial" w:cs="Arial"/>
          <w:sz w:val="18"/>
          <w:szCs w:val="18"/>
        </w:rPr>
      </w:pPr>
      <w:r w:rsidRPr="00C670FC">
        <w:rPr>
          <w:rFonts w:ascii="Arial" w:hAnsi="Arial" w:cs="Arial"/>
          <w:sz w:val="18"/>
          <w:szCs w:val="18"/>
        </w:rPr>
        <w:lastRenderedPageBreak/>
        <w:t>Ensuring performance of all software modules</w:t>
      </w:r>
    </w:p>
    <w:p w14:paraId="411A54FE" w14:textId="77777777" w:rsidR="001C4170" w:rsidRPr="00C670FC" w:rsidRDefault="001C4170" w:rsidP="001C4170">
      <w:pPr>
        <w:pStyle w:val="ListParagraph"/>
        <w:numPr>
          <w:ilvl w:val="1"/>
          <w:numId w:val="5"/>
        </w:numPr>
        <w:rPr>
          <w:rFonts w:ascii="Arial" w:hAnsi="Arial" w:cs="Arial"/>
          <w:sz w:val="18"/>
          <w:szCs w:val="18"/>
        </w:rPr>
      </w:pPr>
      <w:r w:rsidRPr="00C670FC">
        <w:rPr>
          <w:rFonts w:ascii="Arial" w:hAnsi="Arial" w:cs="Arial"/>
          <w:sz w:val="18"/>
          <w:szCs w:val="18"/>
        </w:rPr>
        <w:t>Provide resolutions of bugs in the software</w:t>
      </w:r>
    </w:p>
    <w:p w14:paraId="2A3B6EA3" w14:textId="77777777" w:rsidR="00260686" w:rsidRPr="00244F86" w:rsidRDefault="00260686" w:rsidP="001C4170">
      <w:pPr>
        <w:pStyle w:val="ListParagraph"/>
        <w:numPr>
          <w:ilvl w:val="1"/>
          <w:numId w:val="5"/>
        </w:numPr>
        <w:rPr>
          <w:rFonts w:ascii="Arial" w:hAnsi="Arial" w:cs="Arial"/>
          <w:sz w:val="18"/>
          <w:szCs w:val="18"/>
        </w:rPr>
      </w:pPr>
      <w:r w:rsidRPr="00244F86">
        <w:rPr>
          <w:rFonts w:ascii="Arial" w:hAnsi="Arial" w:cs="Arial"/>
          <w:sz w:val="18"/>
          <w:szCs w:val="18"/>
        </w:rPr>
        <w:t xml:space="preserve">Ensuring periodic </w:t>
      </w:r>
      <w:r w:rsidR="001C4170" w:rsidRPr="00244F86">
        <w:rPr>
          <w:rFonts w:ascii="Arial" w:hAnsi="Arial" w:cs="Arial"/>
          <w:sz w:val="18"/>
          <w:szCs w:val="18"/>
        </w:rPr>
        <w:t>back up</w:t>
      </w:r>
      <w:r w:rsidRPr="00244F86">
        <w:rPr>
          <w:rFonts w:ascii="Arial" w:hAnsi="Arial" w:cs="Arial"/>
          <w:sz w:val="18"/>
          <w:szCs w:val="18"/>
        </w:rPr>
        <w:t xml:space="preserve"> of database</w:t>
      </w:r>
    </w:p>
    <w:p w14:paraId="45103F4D" w14:textId="77777777" w:rsidR="00BB114A" w:rsidRPr="00244F86" w:rsidRDefault="00260686" w:rsidP="009C5B54">
      <w:pPr>
        <w:pStyle w:val="ListParagraph"/>
        <w:numPr>
          <w:ilvl w:val="1"/>
          <w:numId w:val="5"/>
        </w:numPr>
        <w:rPr>
          <w:rFonts w:ascii="Arial" w:hAnsi="Arial" w:cs="Arial"/>
          <w:sz w:val="18"/>
          <w:szCs w:val="18"/>
        </w:rPr>
      </w:pPr>
      <w:r w:rsidRPr="00244F86">
        <w:rPr>
          <w:rFonts w:ascii="Arial" w:hAnsi="Arial" w:cs="Arial"/>
          <w:sz w:val="18"/>
          <w:szCs w:val="18"/>
        </w:rPr>
        <w:t xml:space="preserve">Restoration of entire data base and software platform in case of infrastructure or other failures </w:t>
      </w:r>
    </w:p>
    <w:p w14:paraId="1B594FE1" w14:textId="77777777" w:rsidR="009C5B54" w:rsidRPr="00C670FC" w:rsidRDefault="009C5B54" w:rsidP="009C5B54">
      <w:pPr>
        <w:pStyle w:val="ListParagraph"/>
        <w:ind w:left="1440"/>
        <w:rPr>
          <w:rFonts w:ascii="Arial" w:hAnsi="Arial" w:cs="Arial"/>
          <w:sz w:val="18"/>
          <w:szCs w:val="18"/>
        </w:rPr>
      </w:pPr>
    </w:p>
    <w:p w14:paraId="4C5A3B96" w14:textId="77777777" w:rsidR="00BB114A" w:rsidRPr="00C670FC" w:rsidRDefault="00BB114A" w:rsidP="00BB114A">
      <w:pPr>
        <w:pStyle w:val="ListParagraph"/>
        <w:numPr>
          <w:ilvl w:val="0"/>
          <w:numId w:val="1"/>
        </w:numPr>
        <w:rPr>
          <w:rFonts w:ascii="Arial" w:hAnsi="Arial" w:cs="Arial"/>
          <w:b/>
          <w:sz w:val="18"/>
          <w:szCs w:val="18"/>
        </w:rPr>
      </w:pPr>
      <w:r w:rsidRPr="00C670FC">
        <w:rPr>
          <w:rFonts w:ascii="Arial" w:hAnsi="Arial" w:cs="Arial"/>
          <w:b/>
          <w:sz w:val="18"/>
          <w:szCs w:val="18"/>
        </w:rPr>
        <w:t xml:space="preserve">Specifications of </w:t>
      </w:r>
      <w:r w:rsidR="008E1431" w:rsidRPr="00C670FC">
        <w:rPr>
          <w:rFonts w:ascii="Arial" w:hAnsi="Arial" w:cs="Arial"/>
          <w:b/>
          <w:sz w:val="18"/>
          <w:szCs w:val="18"/>
        </w:rPr>
        <w:t xml:space="preserve">State Level SEDM Platform Part-2 - </w:t>
      </w:r>
      <w:r w:rsidRPr="00C670FC">
        <w:rPr>
          <w:rFonts w:ascii="Arial" w:hAnsi="Arial" w:cs="Arial"/>
          <w:b/>
          <w:sz w:val="18"/>
          <w:szCs w:val="18"/>
        </w:rPr>
        <w:t>Device Integrat</w:t>
      </w:r>
      <w:r w:rsidR="009070ED" w:rsidRPr="00C670FC">
        <w:rPr>
          <w:rFonts w:ascii="Arial" w:hAnsi="Arial" w:cs="Arial"/>
          <w:b/>
          <w:sz w:val="18"/>
          <w:szCs w:val="18"/>
        </w:rPr>
        <w:t xml:space="preserve">ion (SCADA) </w:t>
      </w:r>
      <w:r w:rsidR="00297078" w:rsidRPr="00C670FC">
        <w:rPr>
          <w:rFonts w:ascii="Arial" w:hAnsi="Arial" w:cs="Arial"/>
          <w:b/>
          <w:sz w:val="18"/>
          <w:szCs w:val="18"/>
        </w:rPr>
        <w:t>Software</w:t>
      </w:r>
      <w:r w:rsidR="009070ED" w:rsidRPr="00C670FC">
        <w:rPr>
          <w:rFonts w:ascii="Arial" w:hAnsi="Arial" w:cs="Arial"/>
          <w:b/>
          <w:sz w:val="18"/>
          <w:szCs w:val="18"/>
        </w:rPr>
        <w:t xml:space="preserve">: </w:t>
      </w:r>
    </w:p>
    <w:p w14:paraId="3CACC2F5" w14:textId="77777777" w:rsidR="00BB114A" w:rsidRPr="00C670FC" w:rsidRDefault="00BB114A" w:rsidP="00BB114A">
      <w:pPr>
        <w:pStyle w:val="ListParagraph"/>
        <w:numPr>
          <w:ilvl w:val="1"/>
          <w:numId w:val="1"/>
        </w:numPr>
        <w:rPr>
          <w:rFonts w:ascii="Arial" w:hAnsi="Arial" w:cs="Arial"/>
          <w:b/>
          <w:sz w:val="18"/>
          <w:szCs w:val="18"/>
        </w:rPr>
      </w:pPr>
      <w:r w:rsidRPr="00C670FC">
        <w:rPr>
          <w:rFonts w:ascii="Arial" w:hAnsi="Arial" w:cs="Arial"/>
          <w:b/>
          <w:sz w:val="18"/>
          <w:szCs w:val="18"/>
        </w:rPr>
        <w:t xml:space="preserve">       Architecture of State Level Solar Energy Data Management Platform</w:t>
      </w:r>
    </w:p>
    <w:p w14:paraId="4AC00632"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 xml:space="preserve">Detail Module Level Architecture </w:t>
      </w:r>
    </w:p>
    <w:p w14:paraId="43BA9A29"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As shown in Module Level Architecture Diagram, Device integration part is having various modules related to SCADA system</w:t>
      </w:r>
    </w:p>
    <w:p w14:paraId="68B8E33F" w14:textId="77777777" w:rsidR="00BB114A" w:rsidRPr="00C670FC" w:rsidRDefault="002D00B1" w:rsidP="00BB114A">
      <w:pPr>
        <w:rPr>
          <w:rFonts w:ascii="Arial" w:hAnsi="Arial" w:cs="Arial"/>
        </w:rPr>
      </w:pPr>
      <w:r w:rsidRPr="00C670FC">
        <w:rPr>
          <w:rFonts w:ascii="Arial" w:hAnsi="Arial" w:cs="Arial"/>
          <w:noProof/>
          <w:lang w:val="en-IN" w:eastAsia="en-IN" w:bidi="hi-IN"/>
        </w:rPr>
        <mc:AlternateContent>
          <mc:Choice Requires="wps">
            <w:drawing>
              <wp:anchor distT="0" distB="0" distL="114300" distR="114300" simplePos="0" relativeHeight="251666432" behindDoc="0" locked="0" layoutInCell="1" allowOverlap="1" wp14:anchorId="26EAE7D8" wp14:editId="1CCD0BDC">
                <wp:simplePos x="0" y="0"/>
                <wp:positionH relativeFrom="column">
                  <wp:posOffset>2825750</wp:posOffset>
                </wp:positionH>
                <wp:positionV relativeFrom="paragraph">
                  <wp:posOffset>296545</wp:posOffset>
                </wp:positionV>
                <wp:extent cx="0" cy="1863090"/>
                <wp:effectExtent l="0" t="0" r="19050" b="22860"/>
                <wp:wrapNone/>
                <wp:docPr id="12" name="Straight Connector 12"/>
                <wp:cNvGraphicFramePr/>
                <a:graphic xmlns:a="http://schemas.openxmlformats.org/drawingml/2006/main">
                  <a:graphicData uri="http://schemas.microsoft.com/office/word/2010/wordprocessingShape">
                    <wps:wsp>
                      <wps:cNvCnPr/>
                      <wps:spPr>
                        <a:xfrm>
                          <a:off x="0" y="0"/>
                          <a:ext cx="0" cy="186309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CC87D7C"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2.5pt,23.35pt" to="222.5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" strokecolor="red" strokeweight="1pt">
                <v:stroke joinstyle="miter"/>
              </v:line>
            </w:pict>
          </mc:Fallback>
        </mc:AlternateContent>
      </w:r>
      <w:r w:rsidRPr="00C670FC">
        <w:rPr>
          <w:rFonts w:ascii="Arial" w:hAnsi="Arial" w:cs="Arial"/>
          <w:noProof/>
          <w:lang w:val="en-IN" w:eastAsia="en-IN" w:bidi="hi-IN"/>
        </w:rPr>
        <mc:AlternateContent>
          <mc:Choice Requires="wps">
            <w:drawing>
              <wp:anchor distT="0" distB="0" distL="114300" distR="114300" simplePos="0" relativeHeight="251667456" behindDoc="0" locked="0" layoutInCell="1" allowOverlap="1" wp14:anchorId="014CA7DB" wp14:editId="74D0211F">
                <wp:simplePos x="0" y="0"/>
                <wp:positionH relativeFrom="column">
                  <wp:posOffset>1620520</wp:posOffset>
                </wp:positionH>
                <wp:positionV relativeFrom="paragraph">
                  <wp:posOffset>287713</wp:posOffset>
                </wp:positionV>
                <wp:extent cx="1205345" cy="0"/>
                <wp:effectExtent l="0" t="0" r="33020" b="19050"/>
                <wp:wrapNone/>
                <wp:docPr id="13" name="Straight Connector 13"/>
                <wp:cNvGraphicFramePr/>
                <a:graphic xmlns:a="http://schemas.openxmlformats.org/drawingml/2006/main">
                  <a:graphicData uri="http://schemas.microsoft.com/office/word/2010/wordprocessingShape">
                    <wps:wsp>
                      <wps:cNvCnPr/>
                      <wps:spPr>
                        <a:xfrm>
                          <a:off x="0" y="0"/>
                          <a:ext cx="120534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D8EC4"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7.6pt,22.65pt" to="2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" strokecolor="red" strokeweight="1pt">
                <v:stroke joinstyle="miter"/>
              </v:line>
            </w:pict>
          </mc:Fallback>
        </mc:AlternateContent>
      </w:r>
      <w:r w:rsidRPr="00C670FC">
        <w:rPr>
          <w:rFonts w:ascii="Arial" w:hAnsi="Arial" w:cs="Arial"/>
          <w:noProof/>
          <w:lang w:val="en-IN" w:eastAsia="en-IN" w:bidi="hi-IN"/>
        </w:rPr>
        <mc:AlternateContent>
          <mc:Choice Requires="wps">
            <w:drawing>
              <wp:anchor distT="0" distB="0" distL="114300" distR="114300" simplePos="0" relativeHeight="251664384" behindDoc="0" locked="0" layoutInCell="1" allowOverlap="1" wp14:anchorId="6F9394AD" wp14:editId="0BBBA451">
                <wp:simplePos x="0" y="0"/>
                <wp:positionH relativeFrom="column">
                  <wp:posOffset>1620982</wp:posOffset>
                </wp:positionH>
                <wp:positionV relativeFrom="paragraph">
                  <wp:posOffset>297873</wp:posOffset>
                </wp:positionV>
                <wp:extent cx="0" cy="1863437"/>
                <wp:effectExtent l="0" t="0" r="19050" b="22860"/>
                <wp:wrapNone/>
                <wp:docPr id="11" name="Straight Connector 11"/>
                <wp:cNvGraphicFramePr/>
                <a:graphic xmlns:a="http://schemas.openxmlformats.org/drawingml/2006/main">
                  <a:graphicData uri="http://schemas.microsoft.com/office/word/2010/wordprocessingShape">
                    <wps:wsp>
                      <wps:cNvCnPr/>
                      <wps:spPr>
                        <a:xfrm>
                          <a:off x="0" y="0"/>
                          <a:ext cx="0" cy="1863437"/>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533D0AC"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7.65pt,23.45pt" to="127.6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" strokecolor="red" strokeweight="1pt">
                <v:stroke joinstyle="miter"/>
              </v:line>
            </w:pict>
          </mc:Fallback>
        </mc:AlternateContent>
      </w:r>
      <w:r w:rsidR="00BB114A" w:rsidRPr="00C670FC">
        <w:rPr>
          <w:rFonts w:ascii="Arial" w:hAnsi="Arial" w:cs="Arial"/>
          <w:noProof/>
          <w:lang w:val="en-IN" w:eastAsia="en-IN" w:bidi="hi-IN"/>
        </w:rPr>
        <w:drawing>
          <wp:inline distT="0" distB="0" distL="0" distR="0" wp14:anchorId="389B6775" wp14:editId="3CDCB78A">
            <wp:extent cx="5943600" cy="33976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97687"/>
                    </a:xfrm>
                    <a:prstGeom prst="rect">
                      <a:avLst/>
                    </a:prstGeom>
                    <a:noFill/>
                    <a:ln>
                      <a:noFill/>
                    </a:ln>
                  </pic:spPr>
                </pic:pic>
              </a:graphicData>
            </a:graphic>
          </wp:inline>
        </w:drawing>
      </w:r>
    </w:p>
    <w:p w14:paraId="17F2C540" w14:textId="77777777" w:rsidR="00BB114A" w:rsidRPr="00C670FC" w:rsidRDefault="00BB114A" w:rsidP="00BB114A">
      <w:pPr>
        <w:pStyle w:val="ListParagraph"/>
        <w:ind w:left="1080"/>
        <w:rPr>
          <w:rFonts w:ascii="Arial" w:hAnsi="Arial" w:cs="Arial"/>
          <w:b/>
        </w:rPr>
      </w:pPr>
    </w:p>
    <w:p w14:paraId="5785E82A" w14:textId="77777777" w:rsidR="00BB114A" w:rsidRPr="00C670FC" w:rsidRDefault="00BB114A" w:rsidP="00BB114A">
      <w:pPr>
        <w:pStyle w:val="ListParagraph"/>
        <w:numPr>
          <w:ilvl w:val="1"/>
          <w:numId w:val="1"/>
        </w:numPr>
        <w:rPr>
          <w:rFonts w:ascii="Arial" w:hAnsi="Arial" w:cs="Arial"/>
          <w:b/>
          <w:sz w:val="18"/>
          <w:szCs w:val="18"/>
        </w:rPr>
      </w:pPr>
      <w:r w:rsidRPr="00C670FC">
        <w:rPr>
          <w:rFonts w:ascii="Arial" w:hAnsi="Arial" w:cs="Arial"/>
          <w:b/>
          <w:sz w:val="24"/>
          <w:szCs w:val="24"/>
        </w:rPr>
        <w:t xml:space="preserve"> </w:t>
      </w:r>
      <w:r w:rsidRPr="00C670FC">
        <w:rPr>
          <w:rFonts w:ascii="Arial" w:hAnsi="Arial" w:cs="Arial"/>
          <w:b/>
          <w:sz w:val="18"/>
          <w:szCs w:val="18"/>
        </w:rPr>
        <w:t xml:space="preserve">Software Modules Requirement Specifications of Device Integration Part of State Level SEDM </w:t>
      </w:r>
      <w:r w:rsidR="00297078" w:rsidRPr="00C670FC">
        <w:rPr>
          <w:rFonts w:ascii="Arial" w:hAnsi="Arial" w:cs="Arial"/>
          <w:b/>
          <w:sz w:val="18"/>
          <w:szCs w:val="18"/>
        </w:rPr>
        <w:t xml:space="preserve">Software </w:t>
      </w:r>
      <w:r w:rsidRPr="00C670FC">
        <w:rPr>
          <w:rFonts w:ascii="Arial" w:hAnsi="Arial" w:cs="Arial"/>
          <w:b/>
          <w:sz w:val="18"/>
          <w:szCs w:val="18"/>
        </w:rPr>
        <w:t xml:space="preserve">Platform </w:t>
      </w:r>
    </w:p>
    <w:p w14:paraId="47286AC6"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 xml:space="preserve">List of Software Modules required for Device Integration Part of State Level SEDM Platform with Multi layered Software Architecture </w:t>
      </w:r>
      <w:r w:rsidRPr="00C670FC">
        <w:rPr>
          <w:rFonts w:ascii="Arial" w:hAnsi="Arial" w:cs="Arial"/>
          <w:sz w:val="18"/>
          <w:szCs w:val="18"/>
        </w:rPr>
        <w:t>(</w:t>
      </w:r>
      <w:r w:rsidRPr="00C670FC">
        <w:rPr>
          <w:rFonts w:ascii="Arial" w:hAnsi="Arial" w:cs="Arial"/>
          <w:sz w:val="18"/>
          <w:szCs w:val="18"/>
          <w:shd w:val="clear" w:color="auto" w:fill="FFFFFF"/>
        </w:rPr>
        <w:t>A multi layered architecture consists of various layers, each of which corresponds to a different service or integration. Because each layer is separate, making changes to each layer is easier than having to tackle the entire architecture)</w:t>
      </w:r>
    </w:p>
    <w:p w14:paraId="74950DC3"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Device Management</w:t>
      </w:r>
    </w:p>
    <w:p w14:paraId="153DD7E5"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SCADA Tag Processing</w:t>
      </w:r>
    </w:p>
    <w:p w14:paraId="00902EF5"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Events &amp; Notification Processing</w:t>
      </w:r>
    </w:p>
    <w:p w14:paraId="36661A69"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Archiving &amp; Historian</w:t>
      </w:r>
    </w:p>
    <w:p w14:paraId="06100AD6"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Meter Data Acquisition (MDAS) &amp; Meter Data Management (MDM)</w:t>
      </w:r>
    </w:p>
    <w:p w14:paraId="307C66C5"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User &amp; Role Management</w:t>
      </w:r>
    </w:p>
    <w:p w14:paraId="2F7F61CB"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Consumer Mobile Application</w:t>
      </w:r>
    </w:p>
    <w:p w14:paraId="44D77480" w14:textId="77777777" w:rsidR="00BB114A" w:rsidRPr="00C670FC" w:rsidRDefault="00BB114A" w:rsidP="00BB114A">
      <w:pPr>
        <w:pStyle w:val="ListParagraph"/>
        <w:numPr>
          <w:ilvl w:val="0"/>
          <w:numId w:val="3"/>
        </w:numPr>
        <w:rPr>
          <w:rFonts w:ascii="Arial" w:hAnsi="Arial" w:cs="Arial"/>
          <w:sz w:val="18"/>
          <w:szCs w:val="18"/>
        </w:rPr>
      </w:pPr>
      <w:r w:rsidRPr="00C670FC">
        <w:rPr>
          <w:rFonts w:ascii="Arial" w:hAnsi="Arial" w:cs="Arial"/>
          <w:sz w:val="18"/>
          <w:szCs w:val="18"/>
        </w:rPr>
        <w:t>Report Manager</w:t>
      </w:r>
    </w:p>
    <w:p w14:paraId="189D1E7B" w14:textId="77777777" w:rsidR="00BB114A" w:rsidRPr="00C670FC" w:rsidRDefault="00BB114A" w:rsidP="00BB114A">
      <w:pPr>
        <w:pStyle w:val="ListParagraph"/>
        <w:ind w:left="1440"/>
        <w:rPr>
          <w:rFonts w:ascii="Arial" w:hAnsi="Arial" w:cs="Arial"/>
          <w:sz w:val="18"/>
          <w:szCs w:val="18"/>
        </w:rPr>
      </w:pPr>
    </w:p>
    <w:p w14:paraId="5EA70F33"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Device Management with TLS/SSL VPN</w:t>
      </w:r>
    </w:p>
    <w:p w14:paraId="49FF1269" w14:textId="77777777" w:rsidR="00BB114A" w:rsidRPr="00C670FC" w:rsidRDefault="00BB114A" w:rsidP="00BB114A">
      <w:pPr>
        <w:pStyle w:val="Default"/>
        <w:ind w:left="720"/>
        <w:rPr>
          <w:color w:val="auto"/>
          <w:sz w:val="18"/>
          <w:szCs w:val="18"/>
        </w:rPr>
      </w:pPr>
      <w:r w:rsidRPr="00C670FC">
        <w:rPr>
          <w:color w:val="auto"/>
          <w:sz w:val="18"/>
          <w:szCs w:val="18"/>
        </w:rPr>
        <w:t xml:space="preserve">Main Functionalities of this module is to ensure </w:t>
      </w:r>
      <w:r w:rsidRPr="00C670FC">
        <w:rPr>
          <w:b/>
          <w:color w:val="auto"/>
          <w:sz w:val="18"/>
          <w:szCs w:val="18"/>
        </w:rPr>
        <w:t>Configuration, Security, Connectivity, Communication, and Availability</w:t>
      </w:r>
      <w:r w:rsidRPr="00C670FC">
        <w:rPr>
          <w:color w:val="auto"/>
          <w:sz w:val="18"/>
          <w:szCs w:val="18"/>
        </w:rPr>
        <w:t xml:space="preserve"> of Remote Monitoring Systems.</w:t>
      </w:r>
    </w:p>
    <w:p w14:paraId="59721BC9" w14:textId="77777777" w:rsidR="00BB114A" w:rsidRPr="00C670FC" w:rsidRDefault="00BB114A" w:rsidP="00BB114A">
      <w:pPr>
        <w:pStyle w:val="Default"/>
        <w:ind w:left="720"/>
        <w:rPr>
          <w:color w:val="auto"/>
          <w:sz w:val="18"/>
          <w:szCs w:val="18"/>
        </w:rPr>
      </w:pPr>
    </w:p>
    <w:p w14:paraId="09A0DF77" w14:textId="77777777" w:rsidR="00BB114A" w:rsidRPr="00C670FC" w:rsidRDefault="00BB114A" w:rsidP="00BB114A">
      <w:pPr>
        <w:pStyle w:val="Default"/>
        <w:ind w:left="720"/>
        <w:rPr>
          <w:b/>
          <w:color w:val="auto"/>
          <w:sz w:val="18"/>
          <w:szCs w:val="18"/>
        </w:rPr>
      </w:pPr>
      <w:r w:rsidRPr="00C670FC">
        <w:rPr>
          <w:b/>
          <w:color w:val="auto"/>
          <w:sz w:val="18"/>
          <w:szCs w:val="18"/>
        </w:rPr>
        <w:t>4.2.2.1 Device Configuration Details:</w:t>
      </w:r>
    </w:p>
    <w:p w14:paraId="7BA98BDA" w14:textId="77777777" w:rsidR="00BB114A" w:rsidRPr="00C670FC" w:rsidRDefault="00BB114A" w:rsidP="00BB114A">
      <w:pPr>
        <w:pStyle w:val="Default"/>
        <w:ind w:left="720"/>
        <w:rPr>
          <w:color w:val="auto"/>
          <w:sz w:val="18"/>
          <w:szCs w:val="18"/>
        </w:rPr>
      </w:pPr>
    </w:p>
    <w:p w14:paraId="3267302B" w14:textId="77777777" w:rsidR="00BB114A" w:rsidRPr="00C670FC" w:rsidRDefault="00BB114A" w:rsidP="00BB114A">
      <w:pPr>
        <w:pStyle w:val="Default"/>
        <w:numPr>
          <w:ilvl w:val="0"/>
          <w:numId w:val="14"/>
        </w:numPr>
        <w:rPr>
          <w:color w:val="auto"/>
          <w:sz w:val="18"/>
          <w:szCs w:val="18"/>
        </w:rPr>
      </w:pPr>
      <w:r w:rsidRPr="00C670FC">
        <w:rPr>
          <w:b/>
          <w:bCs/>
          <w:color w:val="auto"/>
          <w:sz w:val="18"/>
          <w:szCs w:val="18"/>
        </w:rPr>
        <w:t xml:space="preserve">Multiple Device Communication Connectivity using </w:t>
      </w:r>
      <w:r w:rsidRPr="00C670FC">
        <w:rPr>
          <w:color w:val="auto"/>
          <w:sz w:val="18"/>
          <w:szCs w:val="18"/>
        </w:rPr>
        <w:t>MQTT (</w:t>
      </w:r>
      <w:proofErr w:type="spellStart"/>
      <w:r w:rsidRPr="00C670FC">
        <w:rPr>
          <w:color w:val="auto"/>
          <w:sz w:val="18"/>
          <w:szCs w:val="18"/>
        </w:rPr>
        <w:t>IIoT</w:t>
      </w:r>
      <w:proofErr w:type="spellEnd"/>
      <w:r w:rsidRPr="00C670FC">
        <w:rPr>
          <w:color w:val="auto"/>
          <w:sz w:val="18"/>
          <w:szCs w:val="18"/>
        </w:rPr>
        <w:t xml:space="preserve">) Server to handle </w:t>
      </w:r>
      <w:proofErr w:type="gramStart"/>
      <w:r w:rsidRPr="00C670FC">
        <w:rPr>
          <w:color w:val="auto"/>
          <w:sz w:val="18"/>
          <w:szCs w:val="18"/>
        </w:rPr>
        <w:t>bi directional</w:t>
      </w:r>
      <w:proofErr w:type="gramEnd"/>
      <w:r w:rsidRPr="00C670FC">
        <w:rPr>
          <w:color w:val="auto"/>
          <w:sz w:val="18"/>
          <w:szCs w:val="18"/>
        </w:rPr>
        <w:t xml:space="preserve"> communication of up to 5000 devices with single instance</w:t>
      </w:r>
    </w:p>
    <w:p w14:paraId="3BAFB2C5" w14:textId="77777777" w:rsidR="00BB114A" w:rsidRPr="00C670FC" w:rsidRDefault="00BB114A" w:rsidP="00BB114A">
      <w:pPr>
        <w:pStyle w:val="Default"/>
        <w:numPr>
          <w:ilvl w:val="0"/>
          <w:numId w:val="14"/>
        </w:numPr>
        <w:rPr>
          <w:color w:val="auto"/>
          <w:sz w:val="18"/>
          <w:szCs w:val="18"/>
        </w:rPr>
      </w:pPr>
      <w:r w:rsidRPr="00C670FC">
        <w:rPr>
          <w:b/>
          <w:bCs/>
          <w:color w:val="auto"/>
          <w:sz w:val="18"/>
          <w:szCs w:val="18"/>
        </w:rPr>
        <w:t xml:space="preserve">Device Registration and Configuration against </w:t>
      </w:r>
      <w:r w:rsidRPr="00C670FC">
        <w:rPr>
          <w:color w:val="auto"/>
          <w:sz w:val="18"/>
          <w:szCs w:val="18"/>
        </w:rPr>
        <w:t>Universal Unique ID - IMEI number (Cellular Connectivity) or MAC ID (Ethernet or Wi-Fi Connectivity)</w:t>
      </w:r>
    </w:p>
    <w:p w14:paraId="5E69FE8A"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Manufacturer Unique ID:</w:t>
      </w:r>
      <w:r w:rsidRPr="00C670FC">
        <w:rPr>
          <w:color w:val="auto"/>
          <w:sz w:val="18"/>
          <w:szCs w:val="18"/>
        </w:rPr>
        <w:t xml:space="preserve"> Serial Number, Batch, Manufacturing Date, Model Number etc.</w:t>
      </w:r>
    </w:p>
    <w:p w14:paraId="2356DF35"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VPN Security:</w:t>
      </w:r>
      <w:r w:rsidRPr="00C670FC">
        <w:rPr>
          <w:color w:val="auto"/>
          <w:sz w:val="18"/>
          <w:szCs w:val="18"/>
        </w:rPr>
        <w:t xml:space="preserve"> Upload and configure TLS / SSL certificate for AES 256 Bit Encryption</w:t>
      </w:r>
    </w:p>
    <w:p w14:paraId="56BDBD62"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Device SIM Card Details:</w:t>
      </w:r>
      <w:r w:rsidRPr="00C670FC">
        <w:rPr>
          <w:color w:val="auto"/>
          <w:sz w:val="18"/>
          <w:szCs w:val="18"/>
        </w:rPr>
        <w:t xml:space="preserve"> Mobile Number of Device, Service Provider APN, </w:t>
      </w:r>
      <w:proofErr w:type="gramStart"/>
      <w:r w:rsidRPr="00C670FC">
        <w:rPr>
          <w:color w:val="auto"/>
          <w:sz w:val="18"/>
          <w:szCs w:val="18"/>
        </w:rPr>
        <w:t>User Name</w:t>
      </w:r>
      <w:proofErr w:type="gramEnd"/>
      <w:r w:rsidRPr="00C670FC">
        <w:rPr>
          <w:color w:val="auto"/>
          <w:sz w:val="18"/>
          <w:szCs w:val="18"/>
        </w:rPr>
        <w:t>, Password</w:t>
      </w:r>
    </w:p>
    <w:p w14:paraId="48173D3B"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Server Connection Configuration:</w:t>
      </w:r>
      <w:r w:rsidRPr="00C670FC">
        <w:rPr>
          <w:color w:val="auto"/>
          <w:sz w:val="18"/>
          <w:szCs w:val="18"/>
        </w:rPr>
        <w:t xml:space="preserve"> IP, URL, Port, MQTT and FTP server details</w:t>
      </w:r>
    </w:p>
    <w:p w14:paraId="3E94D81A"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Server Authentication Credentials:</w:t>
      </w:r>
      <w:r w:rsidRPr="00C670FC">
        <w:rPr>
          <w:color w:val="auto"/>
          <w:sz w:val="18"/>
          <w:szCs w:val="18"/>
        </w:rPr>
        <w:t xml:space="preserve"> Token/Username and Password for MQTT and FTP Server </w:t>
      </w:r>
    </w:p>
    <w:p w14:paraId="6F3324D9"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OTP Configuration:</w:t>
      </w:r>
      <w:r w:rsidRPr="00C670FC">
        <w:rPr>
          <w:color w:val="auto"/>
          <w:sz w:val="18"/>
          <w:szCs w:val="18"/>
        </w:rPr>
        <w:t xml:space="preserve"> Auto Generation and exchange of </w:t>
      </w:r>
      <w:proofErr w:type="gramStart"/>
      <w:r w:rsidRPr="00C670FC">
        <w:rPr>
          <w:color w:val="auto"/>
          <w:sz w:val="18"/>
          <w:szCs w:val="18"/>
        </w:rPr>
        <w:t>32 character</w:t>
      </w:r>
      <w:proofErr w:type="gramEnd"/>
      <w:r w:rsidRPr="00C670FC">
        <w:rPr>
          <w:color w:val="auto"/>
          <w:sz w:val="18"/>
          <w:szCs w:val="18"/>
        </w:rPr>
        <w:t xml:space="preserve"> random topic for OTP subscription</w:t>
      </w:r>
    </w:p>
    <w:p w14:paraId="18199D02"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 xml:space="preserve">Communication Topics: </w:t>
      </w:r>
      <w:r w:rsidRPr="00C670FC">
        <w:rPr>
          <w:color w:val="auto"/>
          <w:sz w:val="18"/>
          <w:szCs w:val="18"/>
        </w:rPr>
        <w:t>Auto Generation and Exchange with Topic authorization against Unique Identification</w:t>
      </w:r>
    </w:p>
    <w:p w14:paraId="29A91917"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SMS Gateway</w:t>
      </w:r>
      <w:r w:rsidRPr="00C670FC">
        <w:rPr>
          <w:color w:val="auto"/>
          <w:sz w:val="18"/>
          <w:szCs w:val="18"/>
        </w:rPr>
        <w:t xml:space="preserve"> Integration and Gateway Mobile Number Configuration for SMS connectivity</w:t>
      </w:r>
    </w:p>
    <w:p w14:paraId="57344625" w14:textId="77777777" w:rsidR="00BB114A" w:rsidRPr="00C670FC" w:rsidRDefault="00BB114A" w:rsidP="00BB114A">
      <w:pPr>
        <w:pStyle w:val="Default"/>
        <w:numPr>
          <w:ilvl w:val="0"/>
          <w:numId w:val="14"/>
        </w:numPr>
        <w:rPr>
          <w:color w:val="auto"/>
          <w:sz w:val="18"/>
          <w:szCs w:val="18"/>
        </w:rPr>
      </w:pPr>
      <w:r w:rsidRPr="00C670FC">
        <w:rPr>
          <w:b/>
          <w:color w:val="auto"/>
          <w:sz w:val="18"/>
          <w:szCs w:val="18"/>
        </w:rPr>
        <w:t>FTP Server</w:t>
      </w:r>
      <w:r w:rsidRPr="00C670FC">
        <w:rPr>
          <w:color w:val="auto"/>
          <w:sz w:val="18"/>
          <w:szCs w:val="18"/>
        </w:rPr>
        <w:t xml:space="preserve"> for updating Device Configuration Files</w:t>
      </w:r>
    </w:p>
    <w:p w14:paraId="0B73DB87" w14:textId="77777777" w:rsidR="00BB114A" w:rsidRPr="00C670FC" w:rsidRDefault="00BB114A" w:rsidP="00ED7FD4">
      <w:pPr>
        <w:pStyle w:val="Default"/>
        <w:rPr>
          <w:b/>
          <w:bCs/>
          <w:color w:val="auto"/>
          <w:sz w:val="18"/>
          <w:szCs w:val="18"/>
        </w:rPr>
      </w:pPr>
    </w:p>
    <w:p w14:paraId="76B97499" w14:textId="77777777" w:rsidR="00BB114A" w:rsidRPr="00B06A0B" w:rsidRDefault="00BB114A" w:rsidP="00BB114A">
      <w:pPr>
        <w:pStyle w:val="Default"/>
        <w:ind w:left="720"/>
        <w:rPr>
          <w:b/>
          <w:bCs/>
          <w:color w:val="auto"/>
          <w:sz w:val="18"/>
          <w:szCs w:val="18"/>
        </w:rPr>
      </w:pPr>
      <w:r w:rsidRPr="00C670FC">
        <w:rPr>
          <w:b/>
          <w:bCs/>
          <w:color w:val="auto"/>
          <w:sz w:val="18"/>
          <w:szCs w:val="18"/>
        </w:rPr>
        <w:t>4.2.2.</w:t>
      </w:r>
      <w:r w:rsidRPr="00B06A0B">
        <w:rPr>
          <w:b/>
          <w:bCs/>
          <w:color w:val="auto"/>
          <w:sz w:val="18"/>
          <w:szCs w:val="18"/>
        </w:rPr>
        <w:t>2 Communication Architecture &amp; Security Implementation Details:</w:t>
      </w:r>
    </w:p>
    <w:p w14:paraId="43BB1861" w14:textId="77777777" w:rsidR="00BB114A" w:rsidRPr="00B06A0B" w:rsidRDefault="00BB114A" w:rsidP="00BB114A">
      <w:pPr>
        <w:pStyle w:val="Default"/>
        <w:ind w:left="720"/>
        <w:rPr>
          <w:b/>
          <w:bCs/>
          <w:color w:val="auto"/>
          <w:sz w:val="18"/>
          <w:szCs w:val="18"/>
        </w:rPr>
      </w:pPr>
    </w:p>
    <w:p w14:paraId="7BA31262" w14:textId="77777777" w:rsidR="00BB114A" w:rsidRPr="00B06A0B" w:rsidRDefault="00BB114A" w:rsidP="00BB114A">
      <w:pPr>
        <w:pStyle w:val="Default"/>
        <w:numPr>
          <w:ilvl w:val="0"/>
          <w:numId w:val="14"/>
        </w:numPr>
        <w:ind w:left="810" w:hanging="90"/>
        <w:rPr>
          <w:b/>
          <w:bCs/>
          <w:color w:val="auto"/>
          <w:sz w:val="18"/>
          <w:szCs w:val="18"/>
        </w:rPr>
      </w:pPr>
      <w:proofErr w:type="spellStart"/>
      <w:r w:rsidRPr="00B06A0B">
        <w:rPr>
          <w:b/>
          <w:bCs/>
          <w:color w:val="auto"/>
          <w:sz w:val="18"/>
          <w:szCs w:val="18"/>
        </w:rPr>
        <w:t>IIoT</w:t>
      </w:r>
      <w:proofErr w:type="spellEnd"/>
      <w:r w:rsidRPr="00B06A0B">
        <w:rPr>
          <w:b/>
          <w:bCs/>
          <w:color w:val="auto"/>
          <w:sz w:val="18"/>
          <w:szCs w:val="18"/>
        </w:rPr>
        <w:t xml:space="preserve"> Communication Modes: </w:t>
      </w:r>
    </w:p>
    <w:p w14:paraId="3A052EF1" w14:textId="77777777" w:rsidR="00BB114A" w:rsidRPr="00B06A0B" w:rsidRDefault="00BB114A" w:rsidP="00BB114A">
      <w:pPr>
        <w:pStyle w:val="Default"/>
        <w:numPr>
          <w:ilvl w:val="0"/>
          <w:numId w:val="11"/>
        </w:numPr>
        <w:rPr>
          <w:color w:val="auto"/>
          <w:sz w:val="18"/>
          <w:szCs w:val="18"/>
        </w:rPr>
      </w:pPr>
      <w:r w:rsidRPr="00B06A0B">
        <w:rPr>
          <w:color w:val="auto"/>
          <w:sz w:val="18"/>
          <w:szCs w:val="18"/>
        </w:rPr>
        <w:t xml:space="preserve">Push on Periodic Interval </w:t>
      </w:r>
    </w:p>
    <w:p w14:paraId="73E69868" w14:textId="77777777" w:rsidR="00BB114A" w:rsidRPr="00B06A0B" w:rsidRDefault="00BB114A" w:rsidP="00BB114A">
      <w:pPr>
        <w:pStyle w:val="Default"/>
        <w:numPr>
          <w:ilvl w:val="0"/>
          <w:numId w:val="11"/>
        </w:numPr>
        <w:rPr>
          <w:color w:val="auto"/>
          <w:sz w:val="18"/>
          <w:szCs w:val="18"/>
        </w:rPr>
      </w:pPr>
      <w:r w:rsidRPr="00B06A0B">
        <w:rPr>
          <w:color w:val="auto"/>
          <w:sz w:val="18"/>
          <w:szCs w:val="18"/>
        </w:rPr>
        <w:t xml:space="preserve">Push on Event </w:t>
      </w:r>
    </w:p>
    <w:p w14:paraId="7071CB35" w14:textId="77777777" w:rsidR="00BB114A" w:rsidRPr="00B06A0B" w:rsidRDefault="00BB114A" w:rsidP="00BB114A">
      <w:pPr>
        <w:pStyle w:val="Default"/>
        <w:numPr>
          <w:ilvl w:val="0"/>
          <w:numId w:val="11"/>
        </w:numPr>
        <w:rPr>
          <w:color w:val="auto"/>
          <w:sz w:val="18"/>
          <w:szCs w:val="18"/>
        </w:rPr>
      </w:pPr>
      <w:r w:rsidRPr="00B06A0B">
        <w:rPr>
          <w:color w:val="auto"/>
          <w:sz w:val="18"/>
          <w:szCs w:val="18"/>
        </w:rPr>
        <w:t xml:space="preserve">On Demand Read Parameter </w:t>
      </w:r>
    </w:p>
    <w:p w14:paraId="588DB327" w14:textId="77777777" w:rsidR="00BB114A" w:rsidRPr="00C670FC" w:rsidRDefault="00BB114A" w:rsidP="00BB114A">
      <w:pPr>
        <w:pStyle w:val="Default"/>
        <w:numPr>
          <w:ilvl w:val="0"/>
          <w:numId w:val="11"/>
        </w:numPr>
        <w:rPr>
          <w:color w:val="auto"/>
          <w:sz w:val="18"/>
          <w:szCs w:val="18"/>
        </w:rPr>
      </w:pPr>
      <w:r w:rsidRPr="00B06A0B">
        <w:rPr>
          <w:color w:val="auto"/>
          <w:sz w:val="18"/>
          <w:szCs w:val="18"/>
        </w:rPr>
        <w:t>On Demand</w:t>
      </w:r>
      <w:r w:rsidRPr="00C670FC">
        <w:rPr>
          <w:color w:val="auto"/>
          <w:sz w:val="18"/>
          <w:szCs w:val="18"/>
        </w:rPr>
        <w:t xml:space="preserve"> Command </w:t>
      </w:r>
    </w:p>
    <w:p w14:paraId="4F1EC598" w14:textId="77777777" w:rsidR="00BB114A" w:rsidRPr="00C670FC" w:rsidRDefault="00BB114A" w:rsidP="007410BB">
      <w:pPr>
        <w:pStyle w:val="Default"/>
        <w:numPr>
          <w:ilvl w:val="0"/>
          <w:numId w:val="11"/>
        </w:numPr>
        <w:rPr>
          <w:color w:val="auto"/>
          <w:sz w:val="18"/>
          <w:szCs w:val="18"/>
        </w:rPr>
      </w:pPr>
      <w:r w:rsidRPr="00C670FC">
        <w:rPr>
          <w:color w:val="auto"/>
          <w:sz w:val="18"/>
          <w:szCs w:val="18"/>
        </w:rPr>
        <w:t xml:space="preserve">Configuration Read / Write </w:t>
      </w:r>
    </w:p>
    <w:p w14:paraId="6A8F3DAB" w14:textId="77777777" w:rsidR="00BB114A" w:rsidRPr="00C670FC" w:rsidRDefault="00BB114A" w:rsidP="00BB114A">
      <w:pPr>
        <w:pStyle w:val="Default"/>
        <w:ind w:left="720"/>
        <w:rPr>
          <w:b/>
          <w:bCs/>
          <w:color w:val="auto"/>
          <w:sz w:val="18"/>
          <w:szCs w:val="18"/>
        </w:rPr>
      </w:pPr>
      <w:r w:rsidRPr="00C670FC">
        <w:rPr>
          <w:b/>
          <w:bCs/>
          <w:color w:val="auto"/>
          <w:sz w:val="18"/>
          <w:szCs w:val="18"/>
        </w:rPr>
        <w:t xml:space="preserve">- </w:t>
      </w:r>
      <w:proofErr w:type="spellStart"/>
      <w:r w:rsidRPr="00C670FC">
        <w:rPr>
          <w:b/>
          <w:bCs/>
          <w:color w:val="auto"/>
          <w:sz w:val="18"/>
          <w:szCs w:val="18"/>
        </w:rPr>
        <w:t>IIoT</w:t>
      </w:r>
      <w:proofErr w:type="spellEnd"/>
      <w:r w:rsidRPr="00C670FC">
        <w:rPr>
          <w:b/>
          <w:bCs/>
          <w:color w:val="auto"/>
          <w:sz w:val="18"/>
          <w:szCs w:val="18"/>
        </w:rPr>
        <w:t xml:space="preserve"> Communication Analysis:</w:t>
      </w:r>
    </w:p>
    <w:p w14:paraId="143DC714" w14:textId="77777777" w:rsidR="00BB114A" w:rsidRPr="00C670FC" w:rsidRDefault="00BB114A" w:rsidP="00BB114A">
      <w:pPr>
        <w:pStyle w:val="Default"/>
        <w:ind w:left="1080"/>
        <w:rPr>
          <w:color w:val="auto"/>
          <w:sz w:val="18"/>
          <w:szCs w:val="18"/>
        </w:rPr>
      </w:pPr>
      <w:r w:rsidRPr="00C670FC">
        <w:rPr>
          <w:b/>
          <w:bCs/>
          <w:color w:val="auto"/>
          <w:sz w:val="18"/>
          <w:szCs w:val="18"/>
        </w:rPr>
        <w:t xml:space="preserve">1.   </w:t>
      </w:r>
      <w:r w:rsidRPr="00C670FC">
        <w:rPr>
          <w:color w:val="auto"/>
          <w:sz w:val="18"/>
          <w:szCs w:val="18"/>
        </w:rPr>
        <w:t xml:space="preserve">% Device Connectivity </w:t>
      </w:r>
    </w:p>
    <w:p w14:paraId="210B0AB5" w14:textId="77777777" w:rsidR="00BB114A" w:rsidRPr="00C670FC" w:rsidRDefault="00BB114A" w:rsidP="00BB114A">
      <w:pPr>
        <w:pStyle w:val="Default"/>
        <w:ind w:left="1080"/>
        <w:rPr>
          <w:color w:val="auto"/>
          <w:sz w:val="18"/>
          <w:szCs w:val="18"/>
        </w:rPr>
      </w:pPr>
      <w:r w:rsidRPr="00C670FC">
        <w:rPr>
          <w:b/>
          <w:bCs/>
          <w:color w:val="auto"/>
          <w:sz w:val="18"/>
          <w:szCs w:val="18"/>
        </w:rPr>
        <w:t xml:space="preserve">2.   </w:t>
      </w:r>
      <w:r w:rsidRPr="00C670FC">
        <w:rPr>
          <w:color w:val="auto"/>
          <w:sz w:val="18"/>
          <w:szCs w:val="18"/>
        </w:rPr>
        <w:t>% Data Availability of Different Parameters</w:t>
      </w:r>
    </w:p>
    <w:p w14:paraId="3FA67D52" w14:textId="77777777" w:rsidR="00BB114A" w:rsidRPr="00C670FC" w:rsidRDefault="00BB114A" w:rsidP="007410BB">
      <w:pPr>
        <w:pStyle w:val="Default"/>
        <w:ind w:left="1080"/>
        <w:rPr>
          <w:color w:val="auto"/>
          <w:sz w:val="18"/>
          <w:szCs w:val="18"/>
        </w:rPr>
      </w:pPr>
      <w:r w:rsidRPr="00C670FC">
        <w:rPr>
          <w:b/>
          <w:bCs/>
          <w:color w:val="auto"/>
          <w:sz w:val="18"/>
          <w:szCs w:val="18"/>
        </w:rPr>
        <w:t xml:space="preserve">3.   </w:t>
      </w:r>
      <w:r w:rsidR="007410BB" w:rsidRPr="00C670FC">
        <w:rPr>
          <w:color w:val="auto"/>
          <w:sz w:val="18"/>
          <w:szCs w:val="18"/>
        </w:rPr>
        <w:t>Number of Messages / Data</w:t>
      </w:r>
    </w:p>
    <w:p w14:paraId="71229C23" w14:textId="77777777" w:rsidR="00BB114A" w:rsidRPr="00C670FC" w:rsidRDefault="00BB114A" w:rsidP="00BB114A">
      <w:pPr>
        <w:pStyle w:val="Default"/>
        <w:ind w:left="720"/>
        <w:rPr>
          <w:b/>
          <w:bCs/>
          <w:color w:val="auto"/>
          <w:sz w:val="18"/>
          <w:szCs w:val="18"/>
        </w:rPr>
      </w:pPr>
      <w:r w:rsidRPr="00C670FC">
        <w:rPr>
          <w:b/>
          <w:bCs/>
          <w:color w:val="auto"/>
          <w:sz w:val="18"/>
          <w:szCs w:val="18"/>
        </w:rPr>
        <w:t>- SMS Communication Modes:</w:t>
      </w:r>
    </w:p>
    <w:p w14:paraId="57CCD363" w14:textId="77777777" w:rsidR="00BB114A" w:rsidRPr="00C670FC" w:rsidRDefault="00BB114A" w:rsidP="00BB114A">
      <w:pPr>
        <w:pStyle w:val="Default"/>
        <w:ind w:left="720" w:firstLine="360"/>
        <w:rPr>
          <w:color w:val="auto"/>
          <w:sz w:val="18"/>
          <w:szCs w:val="18"/>
        </w:rPr>
      </w:pPr>
      <w:r w:rsidRPr="00C670FC">
        <w:rPr>
          <w:b/>
          <w:bCs/>
          <w:color w:val="auto"/>
          <w:sz w:val="18"/>
          <w:szCs w:val="18"/>
        </w:rPr>
        <w:t xml:space="preserve">1.  </w:t>
      </w:r>
      <w:r w:rsidRPr="00C670FC">
        <w:rPr>
          <w:color w:val="auto"/>
          <w:sz w:val="18"/>
          <w:szCs w:val="18"/>
        </w:rPr>
        <w:t>SMS of Periodic Data</w:t>
      </w:r>
    </w:p>
    <w:p w14:paraId="67D673B9" w14:textId="77777777" w:rsidR="00BB114A" w:rsidRPr="00C670FC" w:rsidRDefault="00BB114A" w:rsidP="00BB114A">
      <w:pPr>
        <w:pStyle w:val="Default"/>
        <w:ind w:left="720" w:firstLine="360"/>
        <w:rPr>
          <w:color w:val="auto"/>
          <w:sz w:val="18"/>
          <w:szCs w:val="18"/>
        </w:rPr>
      </w:pPr>
      <w:r w:rsidRPr="00C670FC">
        <w:rPr>
          <w:b/>
          <w:bCs/>
          <w:color w:val="auto"/>
          <w:sz w:val="18"/>
          <w:szCs w:val="18"/>
        </w:rPr>
        <w:t xml:space="preserve">2.  </w:t>
      </w:r>
      <w:r w:rsidRPr="00C670FC">
        <w:rPr>
          <w:color w:val="auto"/>
          <w:sz w:val="18"/>
          <w:szCs w:val="18"/>
        </w:rPr>
        <w:t xml:space="preserve">SMS to Read and Write a parameter on Demand </w:t>
      </w:r>
    </w:p>
    <w:p w14:paraId="29227C97" w14:textId="77777777" w:rsidR="00BB114A" w:rsidRPr="00C670FC" w:rsidRDefault="00BB114A" w:rsidP="007410BB">
      <w:pPr>
        <w:pStyle w:val="Default"/>
        <w:ind w:left="720" w:firstLine="360"/>
        <w:rPr>
          <w:color w:val="auto"/>
          <w:sz w:val="18"/>
          <w:szCs w:val="18"/>
        </w:rPr>
      </w:pPr>
      <w:r w:rsidRPr="00C670FC">
        <w:rPr>
          <w:b/>
          <w:bCs/>
          <w:color w:val="auto"/>
          <w:sz w:val="18"/>
          <w:szCs w:val="18"/>
        </w:rPr>
        <w:t xml:space="preserve">3.  </w:t>
      </w:r>
      <w:r w:rsidR="007410BB" w:rsidRPr="00C670FC">
        <w:rPr>
          <w:color w:val="auto"/>
          <w:sz w:val="18"/>
          <w:szCs w:val="18"/>
        </w:rPr>
        <w:t>SMS for Configuration Update</w:t>
      </w:r>
    </w:p>
    <w:p w14:paraId="2B12746A" w14:textId="77777777" w:rsidR="00BB114A" w:rsidRPr="00C670FC" w:rsidRDefault="00BB114A" w:rsidP="00BB114A">
      <w:pPr>
        <w:pStyle w:val="Default"/>
        <w:numPr>
          <w:ilvl w:val="0"/>
          <w:numId w:val="14"/>
        </w:numPr>
        <w:ind w:left="810" w:hanging="90"/>
        <w:rPr>
          <w:b/>
          <w:bCs/>
          <w:color w:val="auto"/>
          <w:sz w:val="18"/>
          <w:szCs w:val="18"/>
        </w:rPr>
      </w:pPr>
      <w:r w:rsidRPr="00C670FC">
        <w:rPr>
          <w:b/>
          <w:bCs/>
          <w:color w:val="auto"/>
          <w:sz w:val="18"/>
          <w:szCs w:val="18"/>
        </w:rPr>
        <w:t xml:space="preserve">SMS Communication Security:  </w:t>
      </w:r>
    </w:p>
    <w:p w14:paraId="7E08CBE3" w14:textId="77777777" w:rsidR="00BB114A" w:rsidRPr="00C670FC" w:rsidRDefault="00BB114A" w:rsidP="00BB114A">
      <w:pPr>
        <w:pStyle w:val="Default"/>
        <w:numPr>
          <w:ilvl w:val="0"/>
          <w:numId w:val="15"/>
        </w:numPr>
        <w:ind w:firstLine="0"/>
        <w:rPr>
          <w:color w:val="auto"/>
          <w:sz w:val="18"/>
          <w:szCs w:val="18"/>
        </w:rPr>
      </w:pPr>
      <w:r w:rsidRPr="00C670FC">
        <w:rPr>
          <w:color w:val="auto"/>
          <w:sz w:val="18"/>
          <w:szCs w:val="18"/>
        </w:rPr>
        <w:t>Verification of Device Mobile Number, IMEI Number, OTP in each SMS message transaction</w:t>
      </w:r>
    </w:p>
    <w:p w14:paraId="3282CB50" w14:textId="77777777" w:rsidR="00BB114A" w:rsidRPr="00C670FC" w:rsidRDefault="00BB114A" w:rsidP="00BB114A">
      <w:pPr>
        <w:pStyle w:val="Default"/>
        <w:numPr>
          <w:ilvl w:val="0"/>
          <w:numId w:val="14"/>
        </w:numPr>
        <w:tabs>
          <w:tab w:val="left" w:pos="1080"/>
        </w:tabs>
        <w:ind w:left="900" w:hanging="180"/>
        <w:rPr>
          <w:b/>
          <w:bCs/>
          <w:color w:val="auto"/>
          <w:sz w:val="18"/>
          <w:szCs w:val="18"/>
        </w:rPr>
      </w:pPr>
      <w:proofErr w:type="spellStart"/>
      <w:r w:rsidRPr="00C670FC">
        <w:rPr>
          <w:b/>
          <w:bCs/>
          <w:color w:val="auto"/>
          <w:sz w:val="18"/>
          <w:szCs w:val="18"/>
        </w:rPr>
        <w:t>IIoT</w:t>
      </w:r>
      <w:proofErr w:type="spellEnd"/>
      <w:r w:rsidRPr="00C670FC">
        <w:rPr>
          <w:b/>
          <w:bCs/>
          <w:color w:val="auto"/>
          <w:sz w:val="18"/>
          <w:szCs w:val="18"/>
        </w:rPr>
        <w:t xml:space="preserve"> Communication Security:</w:t>
      </w:r>
    </w:p>
    <w:p w14:paraId="5EBE7BAD" w14:textId="77777777" w:rsidR="00BB114A" w:rsidRPr="00C670FC" w:rsidRDefault="00BB114A" w:rsidP="00BB114A">
      <w:pPr>
        <w:pStyle w:val="Default"/>
        <w:numPr>
          <w:ilvl w:val="0"/>
          <w:numId w:val="10"/>
        </w:numPr>
        <w:ind w:hanging="540"/>
        <w:rPr>
          <w:color w:val="auto"/>
          <w:sz w:val="18"/>
          <w:szCs w:val="18"/>
        </w:rPr>
      </w:pPr>
      <w:r w:rsidRPr="00C670FC">
        <w:rPr>
          <w:color w:val="auto"/>
          <w:sz w:val="18"/>
          <w:szCs w:val="18"/>
        </w:rPr>
        <w:t xml:space="preserve">Identification </w:t>
      </w:r>
    </w:p>
    <w:p w14:paraId="4C9B7DDA" w14:textId="77777777" w:rsidR="00BB114A" w:rsidRPr="00C670FC" w:rsidRDefault="00BB114A" w:rsidP="00BB114A">
      <w:pPr>
        <w:pStyle w:val="Default"/>
        <w:numPr>
          <w:ilvl w:val="0"/>
          <w:numId w:val="10"/>
        </w:numPr>
        <w:ind w:hanging="540"/>
        <w:rPr>
          <w:color w:val="auto"/>
          <w:sz w:val="18"/>
          <w:szCs w:val="18"/>
        </w:rPr>
      </w:pPr>
      <w:r w:rsidRPr="00C670FC">
        <w:rPr>
          <w:color w:val="auto"/>
          <w:sz w:val="18"/>
          <w:szCs w:val="18"/>
        </w:rPr>
        <w:t xml:space="preserve">Encryption </w:t>
      </w:r>
    </w:p>
    <w:p w14:paraId="04380484" w14:textId="77777777" w:rsidR="00BB114A" w:rsidRPr="00C670FC" w:rsidRDefault="00BB114A" w:rsidP="00BB114A">
      <w:pPr>
        <w:pStyle w:val="Default"/>
        <w:numPr>
          <w:ilvl w:val="0"/>
          <w:numId w:val="10"/>
        </w:numPr>
        <w:ind w:hanging="540"/>
        <w:rPr>
          <w:color w:val="auto"/>
          <w:sz w:val="18"/>
          <w:szCs w:val="18"/>
        </w:rPr>
      </w:pPr>
      <w:r w:rsidRPr="00C670FC">
        <w:rPr>
          <w:color w:val="auto"/>
          <w:sz w:val="18"/>
          <w:szCs w:val="18"/>
        </w:rPr>
        <w:t xml:space="preserve">Authentication </w:t>
      </w:r>
    </w:p>
    <w:p w14:paraId="7411FA24" w14:textId="77777777" w:rsidR="00BB114A" w:rsidRPr="00C670FC" w:rsidRDefault="00BB114A" w:rsidP="00BB114A">
      <w:pPr>
        <w:pStyle w:val="Default"/>
        <w:numPr>
          <w:ilvl w:val="0"/>
          <w:numId w:val="10"/>
        </w:numPr>
        <w:ind w:hanging="540"/>
        <w:rPr>
          <w:color w:val="auto"/>
          <w:sz w:val="18"/>
          <w:szCs w:val="18"/>
        </w:rPr>
      </w:pPr>
      <w:r w:rsidRPr="00C670FC">
        <w:rPr>
          <w:color w:val="auto"/>
          <w:sz w:val="18"/>
          <w:szCs w:val="18"/>
        </w:rPr>
        <w:t xml:space="preserve">Authorization </w:t>
      </w:r>
    </w:p>
    <w:p w14:paraId="70B62E23" w14:textId="77777777" w:rsidR="00BB114A" w:rsidRPr="00C670FC" w:rsidRDefault="00BB114A" w:rsidP="00BB114A">
      <w:pPr>
        <w:pStyle w:val="Default"/>
        <w:numPr>
          <w:ilvl w:val="0"/>
          <w:numId w:val="10"/>
        </w:numPr>
        <w:ind w:hanging="540"/>
        <w:rPr>
          <w:color w:val="auto"/>
          <w:sz w:val="18"/>
          <w:szCs w:val="18"/>
        </w:rPr>
      </w:pPr>
      <w:r w:rsidRPr="00C670FC">
        <w:rPr>
          <w:color w:val="auto"/>
          <w:sz w:val="18"/>
          <w:szCs w:val="18"/>
        </w:rPr>
        <w:t xml:space="preserve">OTP </w:t>
      </w:r>
    </w:p>
    <w:p w14:paraId="1814E6AF" w14:textId="77777777" w:rsidR="00BB114A" w:rsidRPr="00C670FC" w:rsidRDefault="00BB114A" w:rsidP="00BB114A">
      <w:pPr>
        <w:pStyle w:val="Default"/>
        <w:ind w:left="720"/>
        <w:rPr>
          <w:color w:val="auto"/>
          <w:sz w:val="18"/>
          <w:szCs w:val="18"/>
        </w:rPr>
      </w:pPr>
    </w:p>
    <w:p w14:paraId="74E285B0" w14:textId="77777777" w:rsidR="00BB114A" w:rsidRPr="00C670FC" w:rsidRDefault="00BB114A" w:rsidP="00BB114A">
      <w:pPr>
        <w:pStyle w:val="Default"/>
        <w:ind w:left="720"/>
        <w:rPr>
          <w:b/>
          <w:color w:val="auto"/>
          <w:sz w:val="18"/>
          <w:szCs w:val="18"/>
        </w:rPr>
      </w:pPr>
      <w:r w:rsidRPr="00B06A0B">
        <w:rPr>
          <w:color w:val="auto"/>
          <w:sz w:val="18"/>
          <w:szCs w:val="18"/>
        </w:rPr>
        <w:t xml:space="preserve">For further details related to communication and security architecture please Refer to Annexure-1 of </w:t>
      </w:r>
      <w:r w:rsidRPr="00B06A0B">
        <w:rPr>
          <w:b/>
          <w:color w:val="auto"/>
          <w:sz w:val="18"/>
          <w:szCs w:val="18"/>
        </w:rPr>
        <w:t>“Model Guidelines for State Level SEDM Software Development”</w:t>
      </w:r>
      <w:r w:rsidRPr="00B06A0B">
        <w:rPr>
          <w:color w:val="auto"/>
          <w:sz w:val="18"/>
          <w:szCs w:val="18"/>
        </w:rPr>
        <w:t xml:space="preserve"> and refer to </w:t>
      </w:r>
      <w:r w:rsidRPr="00B06A0B">
        <w:rPr>
          <w:b/>
          <w:color w:val="auto"/>
          <w:sz w:val="18"/>
          <w:szCs w:val="18"/>
        </w:rPr>
        <w:t>“Communication Architecture between RMS and Server”</w:t>
      </w:r>
      <w:r w:rsidRPr="00B06A0B">
        <w:rPr>
          <w:color w:val="auto"/>
          <w:sz w:val="18"/>
          <w:szCs w:val="18"/>
        </w:rPr>
        <w:t xml:space="preserve"> for JSON Message Formats</w:t>
      </w:r>
    </w:p>
    <w:p w14:paraId="312FA108" w14:textId="77777777" w:rsidR="00BB114A" w:rsidRPr="00C670FC" w:rsidRDefault="00BB114A" w:rsidP="00BB114A">
      <w:pPr>
        <w:pStyle w:val="ListParagraph"/>
        <w:ind w:left="1080"/>
        <w:rPr>
          <w:rFonts w:ascii="Arial" w:hAnsi="Arial" w:cs="Arial"/>
          <w:b/>
          <w:sz w:val="18"/>
          <w:szCs w:val="18"/>
        </w:rPr>
      </w:pPr>
    </w:p>
    <w:p w14:paraId="0B417F8F"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SCADA Tag Processing</w:t>
      </w:r>
    </w:p>
    <w:p w14:paraId="6AC747A5" w14:textId="77777777" w:rsidR="00BB114A" w:rsidRPr="00C670FC" w:rsidRDefault="00BB114A" w:rsidP="00BB114A">
      <w:pPr>
        <w:ind w:firstLine="360"/>
        <w:rPr>
          <w:rFonts w:ascii="Arial" w:hAnsi="Arial" w:cs="Arial"/>
          <w:b/>
          <w:sz w:val="18"/>
          <w:szCs w:val="18"/>
        </w:rPr>
      </w:pPr>
      <w:r w:rsidRPr="00C670FC">
        <w:rPr>
          <w:rFonts w:ascii="Arial" w:hAnsi="Arial" w:cs="Arial"/>
          <w:bCs/>
          <w:sz w:val="18"/>
          <w:szCs w:val="18"/>
        </w:rPr>
        <w:t>Device integration (SCADA) Platform should have following Tag Processing functionalities:</w:t>
      </w:r>
    </w:p>
    <w:p w14:paraId="7A1475B5"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Message Processing:</w:t>
      </w:r>
    </w:p>
    <w:p w14:paraId="7DF488D3" w14:textId="77777777" w:rsidR="00BB114A" w:rsidRPr="00C670FC" w:rsidRDefault="00BB114A" w:rsidP="00BB114A">
      <w:pPr>
        <w:autoSpaceDE w:val="0"/>
        <w:autoSpaceDN w:val="0"/>
        <w:adjustRightInd w:val="0"/>
        <w:spacing w:after="0" w:line="240" w:lineRule="auto"/>
        <w:ind w:left="360" w:firstLine="360"/>
        <w:rPr>
          <w:rFonts w:ascii="Arial" w:hAnsi="Arial" w:cs="Arial"/>
          <w:b/>
          <w:sz w:val="18"/>
          <w:szCs w:val="18"/>
        </w:rPr>
      </w:pPr>
      <w:r w:rsidRPr="00C670FC">
        <w:rPr>
          <w:rFonts w:ascii="Arial" w:hAnsi="Arial" w:cs="Arial"/>
          <w:b/>
          <w:sz w:val="18"/>
          <w:szCs w:val="18"/>
        </w:rPr>
        <w:t>MQTT Messages</w:t>
      </w:r>
    </w:p>
    <w:p w14:paraId="29321265" w14:textId="77777777" w:rsidR="00BB114A" w:rsidRPr="00C670FC" w:rsidRDefault="00BB114A" w:rsidP="00BB114A">
      <w:pPr>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 xml:space="preserve">Device Push Messages: </w:t>
      </w:r>
    </w:p>
    <w:p w14:paraId="00F87D65"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 xml:space="preserve">Push on Periodic Interval &amp; Push on Event </w:t>
      </w:r>
    </w:p>
    <w:p w14:paraId="57EF30DB"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 xml:space="preserve">JSON parsing of messages at a speed of </w:t>
      </w:r>
      <w:r w:rsidRPr="00C670FC">
        <w:rPr>
          <w:rFonts w:ascii="Arial" w:hAnsi="Arial" w:cs="Arial"/>
          <w:b/>
          <w:bCs/>
          <w:sz w:val="18"/>
          <w:szCs w:val="18"/>
        </w:rPr>
        <w:t xml:space="preserve">100 messages per second </w:t>
      </w:r>
      <w:r w:rsidRPr="00C670FC">
        <w:rPr>
          <w:rFonts w:ascii="Arial" w:hAnsi="Arial" w:cs="Arial"/>
          <w:sz w:val="18"/>
          <w:szCs w:val="18"/>
        </w:rPr>
        <w:t>using multiple threads</w:t>
      </w:r>
    </w:p>
    <w:p w14:paraId="0E321F00"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 xml:space="preserve">Virtual Device </w:t>
      </w:r>
      <w:proofErr w:type="gramStart"/>
      <w:r w:rsidRPr="00C670FC">
        <w:rPr>
          <w:rFonts w:ascii="Arial" w:hAnsi="Arial" w:cs="Arial"/>
          <w:sz w:val="18"/>
          <w:szCs w:val="18"/>
        </w:rPr>
        <w:t>configuration based</w:t>
      </w:r>
      <w:proofErr w:type="gramEnd"/>
      <w:r w:rsidRPr="00C670FC">
        <w:rPr>
          <w:rFonts w:ascii="Arial" w:hAnsi="Arial" w:cs="Arial"/>
          <w:sz w:val="18"/>
          <w:szCs w:val="18"/>
        </w:rPr>
        <w:t xml:space="preserve"> message parsing: single device may have </w:t>
      </w:r>
      <w:r w:rsidRPr="00C670FC">
        <w:rPr>
          <w:rFonts w:ascii="Arial" w:hAnsi="Arial" w:cs="Arial"/>
          <w:b/>
          <w:bCs/>
          <w:sz w:val="18"/>
          <w:szCs w:val="18"/>
        </w:rPr>
        <w:t>10 virtual devices such as Pump Controller / Drive, Bi Directional Meter, Generation Meter, Pump Meter, Health Parameters etc.</w:t>
      </w:r>
    </w:p>
    <w:p w14:paraId="33DBEEFC" w14:textId="77777777" w:rsidR="00BB114A" w:rsidRPr="00C670FC" w:rsidRDefault="00BB114A" w:rsidP="00BB114A">
      <w:pPr>
        <w:autoSpaceDE w:val="0"/>
        <w:autoSpaceDN w:val="0"/>
        <w:adjustRightInd w:val="0"/>
        <w:spacing w:after="0" w:line="240" w:lineRule="auto"/>
        <w:ind w:left="720"/>
        <w:rPr>
          <w:rFonts w:ascii="Arial" w:hAnsi="Arial" w:cs="Arial"/>
          <w:sz w:val="18"/>
          <w:szCs w:val="18"/>
        </w:rPr>
      </w:pPr>
      <w:r w:rsidRPr="00C670FC">
        <w:rPr>
          <w:rFonts w:ascii="Arial" w:hAnsi="Arial" w:cs="Arial"/>
          <w:sz w:val="18"/>
          <w:szCs w:val="18"/>
        </w:rPr>
        <w:t xml:space="preserve">Device </w:t>
      </w:r>
      <w:proofErr w:type="gramStart"/>
      <w:r w:rsidRPr="00C670FC">
        <w:rPr>
          <w:rFonts w:ascii="Arial" w:hAnsi="Arial" w:cs="Arial"/>
          <w:sz w:val="18"/>
          <w:szCs w:val="18"/>
        </w:rPr>
        <w:t>On</w:t>
      </w:r>
      <w:proofErr w:type="gramEnd"/>
      <w:r w:rsidRPr="00C670FC">
        <w:rPr>
          <w:rFonts w:ascii="Arial" w:hAnsi="Arial" w:cs="Arial"/>
          <w:sz w:val="18"/>
          <w:szCs w:val="18"/>
        </w:rPr>
        <w:t xml:space="preserve"> Demand Messages:</w:t>
      </w:r>
    </w:p>
    <w:p w14:paraId="176C04ED"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b/>
          <w:bCs/>
          <w:sz w:val="18"/>
          <w:szCs w:val="18"/>
        </w:rPr>
        <w:t xml:space="preserve">Send Remote Commands </w:t>
      </w:r>
      <w:r w:rsidRPr="00C670FC">
        <w:rPr>
          <w:rFonts w:ascii="Arial" w:hAnsi="Arial" w:cs="Arial"/>
          <w:sz w:val="18"/>
          <w:szCs w:val="18"/>
        </w:rPr>
        <w:t>to Device such as Remote Pump Operation</w:t>
      </w:r>
    </w:p>
    <w:p w14:paraId="2605C799"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b/>
          <w:bCs/>
          <w:sz w:val="18"/>
          <w:szCs w:val="18"/>
        </w:rPr>
        <w:t xml:space="preserve">Update single or multiple configuration parameters </w:t>
      </w:r>
      <w:r w:rsidRPr="00C670FC">
        <w:rPr>
          <w:rFonts w:ascii="Arial" w:hAnsi="Arial" w:cs="Arial"/>
          <w:sz w:val="18"/>
          <w:szCs w:val="18"/>
        </w:rPr>
        <w:t>such as alarm limits or schedule of operation</w:t>
      </w:r>
    </w:p>
    <w:p w14:paraId="46C707B5"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b/>
          <w:bCs/>
          <w:sz w:val="18"/>
          <w:szCs w:val="18"/>
        </w:rPr>
        <w:t xml:space="preserve">Bulk Update multiple devices on a single command </w:t>
      </w:r>
      <w:r w:rsidRPr="00C670FC">
        <w:rPr>
          <w:rFonts w:ascii="Arial" w:hAnsi="Arial" w:cs="Arial"/>
          <w:sz w:val="18"/>
          <w:szCs w:val="18"/>
        </w:rPr>
        <w:t>such as updating pump operation running hours</w:t>
      </w:r>
    </w:p>
    <w:p w14:paraId="5C7F7D66"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b/>
          <w:bCs/>
          <w:sz w:val="18"/>
          <w:szCs w:val="18"/>
        </w:rPr>
        <w:lastRenderedPageBreak/>
        <w:t xml:space="preserve">Auto Update Device Configuration </w:t>
      </w:r>
      <w:r w:rsidRPr="00C670FC">
        <w:rPr>
          <w:rFonts w:ascii="Arial" w:hAnsi="Arial" w:cs="Arial"/>
          <w:sz w:val="18"/>
          <w:szCs w:val="18"/>
        </w:rPr>
        <w:t>such as RTC sync with Server Time Stamp</w:t>
      </w:r>
    </w:p>
    <w:p w14:paraId="21FA994F"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b/>
          <w:bCs/>
          <w:sz w:val="18"/>
          <w:szCs w:val="18"/>
        </w:rPr>
        <w:t xml:space="preserve">Auto Generated M2M (Device-Device) Commands </w:t>
      </w:r>
      <w:r w:rsidRPr="00C670FC">
        <w:rPr>
          <w:rFonts w:ascii="Arial" w:hAnsi="Arial" w:cs="Arial"/>
          <w:sz w:val="18"/>
          <w:szCs w:val="18"/>
        </w:rPr>
        <w:t>such as Pump Off for Demand Side Management</w:t>
      </w:r>
      <w:r w:rsidRPr="00C670FC">
        <w:rPr>
          <w:rFonts w:ascii="Arial" w:hAnsi="Arial" w:cs="Arial"/>
          <w:b/>
          <w:bCs/>
          <w:sz w:val="18"/>
          <w:szCs w:val="18"/>
        </w:rPr>
        <w:t xml:space="preserve"> </w:t>
      </w:r>
    </w:p>
    <w:p w14:paraId="25D82AB7" w14:textId="77777777" w:rsidR="00BB114A" w:rsidRPr="00C670FC" w:rsidRDefault="00BB114A" w:rsidP="00BB114A">
      <w:pPr>
        <w:autoSpaceDE w:val="0"/>
        <w:autoSpaceDN w:val="0"/>
        <w:adjustRightInd w:val="0"/>
        <w:spacing w:after="0" w:line="240" w:lineRule="auto"/>
        <w:ind w:firstLine="720"/>
        <w:rPr>
          <w:rFonts w:ascii="Arial" w:hAnsi="Arial" w:cs="Arial"/>
          <w:b/>
          <w:sz w:val="18"/>
          <w:szCs w:val="18"/>
        </w:rPr>
      </w:pPr>
    </w:p>
    <w:p w14:paraId="70EB7F1A" w14:textId="77777777" w:rsidR="00BB114A" w:rsidRPr="00C670FC" w:rsidRDefault="00BB114A" w:rsidP="00BB114A">
      <w:pPr>
        <w:autoSpaceDE w:val="0"/>
        <w:autoSpaceDN w:val="0"/>
        <w:adjustRightInd w:val="0"/>
        <w:spacing w:after="0" w:line="240" w:lineRule="auto"/>
        <w:ind w:firstLine="720"/>
        <w:rPr>
          <w:rFonts w:ascii="Arial" w:hAnsi="Arial" w:cs="Arial"/>
          <w:sz w:val="18"/>
          <w:szCs w:val="18"/>
        </w:rPr>
      </w:pPr>
      <w:r w:rsidRPr="00C670FC">
        <w:rPr>
          <w:rFonts w:ascii="Arial" w:hAnsi="Arial" w:cs="Arial"/>
          <w:b/>
          <w:sz w:val="18"/>
          <w:szCs w:val="18"/>
        </w:rPr>
        <w:t>SMS Messages:</w:t>
      </w:r>
      <w:r w:rsidRPr="00C670FC">
        <w:rPr>
          <w:rFonts w:ascii="Arial" w:hAnsi="Arial" w:cs="Arial"/>
          <w:sz w:val="18"/>
          <w:szCs w:val="18"/>
        </w:rPr>
        <w:t xml:space="preserve"> </w:t>
      </w:r>
    </w:p>
    <w:p w14:paraId="1577F35F"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Read and Write an individual parameter using SMS messages</w:t>
      </w:r>
    </w:p>
    <w:p w14:paraId="35C03EC8" w14:textId="77777777" w:rsidR="00BB114A" w:rsidRPr="00C670FC" w:rsidRDefault="00BB114A" w:rsidP="00BB114A">
      <w:pPr>
        <w:autoSpaceDE w:val="0"/>
        <w:autoSpaceDN w:val="0"/>
        <w:adjustRightInd w:val="0"/>
        <w:spacing w:after="0" w:line="240" w:lineRule="auto"/>
        <w:ind w:left="360" w:firstLine="360"/>
        <w:rPr>
          <w:rFonts w:ascii="Arial" w:hAnsi="Arial" w:cs="Arial"/>
          <w:b/>
          <w:bCs/>
          <w:sz w:val="18"/>
          <w:szCs w:val="18"/>
        </w:rPr>
      </w:pPr>
      <w:r w:rsidRPr="00C670FC">
        <w:rPr>
          <w:rFonts w:ascii="Arial" w:hAnsi="Arial" w:cs="Arial"/>
          <w:b/>
          <w:bCs/>
          <w:sz w:val="18"/>
          <w:szCs w:val="18"/>
        </w:rPr>
        <w:t>Data Processing:</w:t>
      </w:r>
    </w:p>
    <w:p w14:paraId="2B354C22"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b/>
          <w:bCs/>
          <w:sz w:val="18"/>
          <w:szCs w:val="18"/>
        </w:rPr>
      </w:pPr>
      <w:r w:rsidRPr="00C670FC">
        <w:rPr>
          <w:rFonts w:ascii="Arial" w:hAnsi="Arial" w:cs="Arial"/>
          <w:sz w:val="18"/>
          <w:szCs w:val="18"/>
        </w:rPr>
        <w:t>Processing multiple tags or parameters such as V, I, PF, F, kW, kWh for trend and analysis purpose</w:t>
      </w:r>
    </w:p>
    <w:p w14:paraId="36B68726"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 xml:space="preserve">Processing Soft Parameters based on logics and conditions i.e. </w:t>
      </w:r>
      <w:r w:rsidRPr="00C670FC">
        <w:rPr>
          <w:rFonts w:ascii="Arial" w:hAnsi="Arial" w:cs="Arial"/>
          <w:b/>
          <w:bCs/>
          <w:sz w:val="18"/>
          <w:szCs w:val="18"/>
        </w:rPr>
        <w:t>Voltage Un Balance / Un Balance Load etc.</w:t>
      </w:r>
    </w:p>
    <w:p w14:paraId="136B8BA2" w14:textId="77777777" w:rsidR="00BB114A" w:rsidRPr="00C670FC" w:rsidRDefault="00BB114A" w:rsidP="00BB114A">
      <w:pPr>
        <w:autoSpaceDE w:val="0"/>
        <w:autoSpaceDN w:val="0"/>
        <w:adjustRightInd w:val="0"/>
        <w:spacing w:after="0" w:line="240" w:lineRule="auto"/>
        <w:ind w:firstLine="720"/>
        <w:rPr>
          <w:rFonts w:ascii="Arial" w:hAnsi="Arial" w:cs="Arial"/>
          <w:b/>
          <w:bCs/>
          <w:sz w:val="18"/>
          <w:szCs w:val="18"/>
        </w:rPr>
      </w:pPr>
      <w:r w:rsidRPr="00C670FC">
        <w:rPr>
          <w:rFonts w:ascii="Arial" w:hAnsi="Arial" w:cs="Arial"/>
          <w:b/>
          <w:bCs/>
          <w:sz w:val="18"/>
          <w:szCs w:val="18"/>
        </w:rPr>
        <w:t>History Back Fill Processing:</w:t>
      </w:r>
    </w:p>
    <w:p w14:paraId="1FD87CA0"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proofErr w:type="gramStart"/>
      <w:r w:rsidRPr="00C670FC">
        <w:rPr>
          <w:rFonts w:ascii="Arial" w:hAnsi="Arial" w:cs="Arial"/>
          <w:sz w:val="18"/>
          <w:szCs w:val="18"/>
        </w:rPr>
        <w:t>Server side</w:t>
      </w:r>
      <w:proofErr w:type="gramEnd"/>
      <w:r w:rsidRPr="00C670FC">
        <w:rPr>
          <w:rFonts w:ascii="Arial" w:hAnsi="Arial" w:cs="Arial"/>
          <w:sz w:val="18"/>
          <w:szCs w:val="18"/>
        </w:rPr>
        <w:t xml:space="preserve"> Automatic Processing of mixing data based on missing indexes, periodic interval and time period</w:t>
      </w:r>
    </w:p>
    <w:p w14:paraId="4F31D77F" w14:textId="77777777" w:rsidR="00BB114A" w:rsidRPr="00C670FC" w:rsidRDefault="00BB114A" w:rsidP="00BB114A">
      <w:pPr>
        <w:pStyle w:val="ListParagraph"/>
        <w:numPr>
          <w:ilvl w:val="0"/>
          <w:numId w:val="12"/>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Priority configuration for virtual device, duration, samples to retrieve important missing data on higher priority</w:t>
      </w:r>
    </w:p>
    <w:p w14:paraId="46250704" w14:textId="77777777" w:rsidR="00BB114A" w:rsidRPr="00C670FC" w:rsidRDefault="00BB114A" w:rsidP="00BB114A">
      <w:pPr>
        <w:autoSpaceDE w:val="0"/>
        <w:autoSpaceDN w:val="0"/>
        <w:adjustRightInd w:val="0"/>
        <w:spacing w:after="0" w:line="240" w:lineRule="auto"/>
        <w:ind w:firstLine="720"/>
        <w:rPr>
          <w:rFonts w:ascii="Arial" w:hAnsi="Arial" w:cs="Arial"/>
          <w:b/>
          <w:bCs/>
          <w:sz w:val="18"/>
          <w:szCs w:val="18"/>
        </w:rPr>
      </w:pPr>
      <w:r w:rsidRPr="00C670FC">
        <w:rPr>
          <w:rFonts w:ascii="Arial" w:hAnsi="Arial" w:cs="Arial"/>
          <w:b/>
          <w:bCs/>
          <w:sz w:val="18"/>
          <w:szCs w:val="18"/>
        </w:rPr>
        <w:t>Mapping and Group Processing:</w:t>
      </w:r>
    </w:p>
    <w:p w14:paraId="158B032A"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Create multiple group of parameters: Instantaneous, Notifications, Mobile Application Groups</w:t>
      </w:r>
    </w:p>
    <w:p w14:paraId="11052C84"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Map Device against consumer to automatically allow consumers to view groups</w:t>
      </w:r>
    </w:p>
    <w:p w14:paraId="0E8977A8" w14:textId="77777777" w:rsidR="00BB114A" w:rsidRPr="00C670FC" w:rsidRDefault="00BB114A" w:rsidP="00F64B5F">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User and Role Management against group processing to restrict user access</w:t>
      </w:r>
    </w:p>
    <w:p w14:paraId="4AC0283F" w14:textId="77777777" w:rsidR="00BB114A" w:rsidRPr="00C670FC" w:rsidRDefault="00BB114A" w:rsidP="00BB114A">
      <w:pPr>
        <w:autoSpaceDE w:val="0"/>
        <w:autoSpaceDN w:val="0"/>
        <w:adjustRightInd w:val="0"/>
        <w:spacing w:after="0" w:line="240" w:lineRule="auto"/>
        <w:rPr>
          <w:rFonts w:ascii="Arial" w:hAnsi="Arial" w:cs="Arial"/>
          <w:sz w:val="18"/>
          <w:szCs w:val="18"/>
        </w:rPr>
      </w:pPr>
    </w:p>
    <w:p w14:paraId="48D4C5EA"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Event &amp; Notifications Processing</w:t>
      </w:r>
    </w:p>
    <w:p w14:paraId="25B9715C" w14:textId="77777777" w:rsidR="00BB114A" w:rsidRPr="00C670FC" w:rsidRDefault="00BB114A" w:rsidP="00BB114A">
      <w:pPr>
        <w:ind w:firstLine="360"/>
        <w:rPr>
          <w:rFonts w:ascii="Arial" w:hAnsi="Arial" w:cs="Arial"/>
          <w:b/>
          <w:sz w:val="18"/>
          <w:szCs w:val="18"/>
        </w:rPr>
      </w:pPr>
      <w:r w:rsidRPr="00C670FC">
        <w:rPr>
          <w:rFonts w:ascii="Arial" w:hAnsi="Arial" w:cs="Arial"/>
          <w:bCs/>
          <w:sz w:val="18"/>
          <w:szCs w:val="18"/>
        </w:rPr>
        <w:t>Device integration (SCADA) Platform should have following Events &amp; Notifications functionalities:</w:t>
      </w:r>
    </w:p>
    <w:p w14:paraId="563E979C"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Alarm Configuration &amp; Processing:</w:t>
      </w:r>
    </w:p>
    <w:p w14:paraId="3A4B1690"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Configuration of Limits for Analog Alarms –H, HH, L, LL Limits and Digital Alarms –V, I, kW, PF, F etc.</w:t>
      </w:r>
    </w:p>
    <w:p w14:paraId="6DAD5273"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Processing Hard Tags and Soft Tags and generating alarms against it –Pump Status, Inverter Status etc.</w:t>
      </w:r>
    </w:p>
    <w:p w14:paraId="2D40F233"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Soft Alarm Configuration &amp; Processing:</w:t>
      </w:r>
    </w:p>
    <w:p w14:paraId="2F986213"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 xml:space="preserve">Generating logic and </w:t>
      </w:r>
      <w:proofErr w:type="gramStart"/>
      <w:r w:rsidRPr="00C670FC">
        <w:rPr>
          <w:rFonts w:ascii="Arial" w:hAnsi="Arial" w:cs="Arial"/>
          <w:sz w:val="18"/>
          <w:szCs w:val="18"/>
        </w:rPr>
        <w:t>calculation based</w:t>
      </w:r>
      <w:proofErr w:type="gramEnd"/>
      <w:r w:rsidRPr="00C670FC">
        <w:rPr>
          <w:rFonts w:ascii="Arial" w:hAnsi="Arial" w:cs="Arial"/>
          <w:sz w:val="18"/>
          <w:szCs w:val="18"/>
        </w:rPr>
        <w:t xml:space="preserve"> alarms against Hard Tags and soft tags </w:t>
      </w:r>
    </w:p>
    <w:p w14:paraId="03F73AB0"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p>
    <w:p w14:paraId="3E9325DD"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Alarm against archived parameters:</w:t>
      </w:r>
    </w:p>
    <w:p w14:paraId="2E206468" w14:textId="6760DE31"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Configuration and processing of alarms / events / notifications against archived parameters –Daily / Weekly / Monthly %CUF, Average Pump Running Hours</w:t>
      </w:r>
      <w:r w:rsidR="00C63C61">
        <w:rPr>
          <w:rFonts w:ascii="Arial" w:hAnsi="Arial" w:cs="Arial"/>
          <w:sz w:val="18"/>
          <w:szCs w:val="18"/>
        </w:rPr>
        <w:t>, change of location</w:t>
      </w:r>
      <w:r w:rsidRPr="00C670FC">
        <w:rPr>
          <w:rFonts w:ascii="Arial" w:hAnsi="Arial" w:cs="Arial"/>
          <w:sz w:val="18"/>
          <w:szCs w:val="18"/>
        </w:rPr>
        <w:t xml:space="preserve"> etc.</w:t>
      </w:r>
    </w:p>
    <w:p w14:paraId="2BB8AA72" w14:textId="77777777" w:rsidR="00BB114A" w:rsidRPr="00C670FC" w:rsidRDefault="00BB114A" w:rsidP="00BB114A">
      <w:pPr>
        <w:numPr>
          <w:ilvl w:val="1"/>
          <w:numId w:val="16"/>
        </w:numPr>
        <w:autoSpaceDE w:val="0"/>
        <w:autoSpaceDN w:val="0"/>
        <w:adjustRightInd w:val="0"/>
        <w:spacing w:after="0" w:line="240" w:lineRule="auto"/>
        <w:ind w:left="1810"/>
        <w:rPr>
          <w:rFonts w:ascii="Arial" w:hAnsi="Arial" w:cs="Arial"/>
          <w:sz w:val="18"/>
          <w:szCs w:val="18"/>
        </w:rPr>
      </w:pPr>
    </w:p>
    <w:p w14:paraId="666FA7E3"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Notification:</w:t>
      </w:r>
    </w:p>
    <w:p w14:paraId="64888C73"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Configuration and processing of Notifications against Alarm/Event or schedule basis</w:t>
      </w:r>
    </w:p>
    <w:p w14:paraId="65810193"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bCs/>
          <w:sz w:val="18"/>
          <w:szCs w:val="18"/>
        </w:rPr>
        <w:t>SMS, Mail and Push Notifications to configured users</w:t>
      </w:r>
    </w:p>
    <w:p w14:paraId="21265087"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bCs/>
          <w:sz w:val="18"/>
          <w:szCs w:val="18"/>
        </w:rPr>
        <w:t>Notifications at different intervals on unavailability of Data to Farmer as well as Empanelled Agency</w:t>
      </w:r>
    </w:p>
    <w:p w14:paraId="55EC02A4" w14:textId="76E17738" w:rsidR="00BB114A" w:rsidRPr="00662099" w:rsidRDefault="00BB114A" w:rsidP="00BB114A">
      <w:pPr>
        <w:pStyle w:val="ListParagraph"/>
        <w:numPr>
          <w:ilvl w:val="1"/>
          <w:numId w:val="13"/>
        </w:numPr>
        <w:autoSpaceDE w:val="0"/>
        <w:autoSpaceDN w:val="0"/>
        <w:adjustRightInd w:val="0"/>
        <w:spacing w:after="0" w:line="240" w:lineRule="auto"/>
        <w:rPr>
          <w:rFonts w:ascii="Arial" w:hAnsi="Arial" w:cs="Arial"/>
          <w:sz w:val="18"/>
          <w:szCs w:val="18"/>
        </w:rPr>
      </w:pPr>
      <w:r w:rsidRPr="00662099">
        <w:rPr>
          <w:rFonts w:ascii="Arial" w:hAnsi="Arial" w:cs="Arial"/>
          <w:bCs/>
          <w:sz w:val="18"/>
          <w:szCs w:val="18"/>
        </w:rPr>
        <w:t xml:space="preserve">Component </w:t>
      </w:r>
      <w:proofErr w:type="gramStart"/>
      <w:r w:rsidRPr="00662099">
        <w:rPr>
          <w:rFonts w:ascii="Arial" w:hAnsi="Arial" w:cs="Arial"/>
          <w:bCs/>
          <w:sz w:val="18"/>
          <w:szCs w:val="18"/>
        </w:rPr>
        <w:t>A :</w:t>
      </w:r>
      <w:proofErr w:type="gramEnd"/>
      <w:r w:rsidRPr="00662099">
        <w:rPr>
          <w:rFonts w:ascii="Arial" w:hAnsi="Arial" w:cs="Arial"/>
          <w:bCs/>
          <w:sz w:val="18"/>
          <w:szCs w:val="18"/>
        </w:rPr>
        <w:t xml:space="preserve"> 24 Hours (Empanelled Agency)</w:t>
      </w:r>
      <w:r w:rsidR="00D649F2">
        <w:rPr>
          <w:rFonts w:ascii="Arial" w:hAnsi="Arial" w:cs="Arial"/>
          <w:bCs/>
          <w:sz w:val="18"/>
          <w:szCs w:val="18"/>
        </w:rPr>
        <w:t xml:space="preserve"> or as per states’ requirement</w:t>
      </w:r>
    </w:p>
    <w:p w14:paraId="5A2E1EE0" w14:textId="50BDAA27" w:rsidR="00BB114A" w:rsidRPr="00662099" w:rsidRDefault="00BB114A" w:rsidP="00BB114A">
      <w:pPr>
        <w:pStyle w:val="ListParagraph"/>
        <w:numPr>
          <w:ilvl w:val="1"/>
          <w:numId w:val="13"/>
        </w:numPr>
        <w:autoSpaceDE w:val="0"/>
        <w:autoSpaceDN w:val="0"/>
        <w:adjustRightInd w:val="0"/>
        <w:spacing w:after="0" w:line="240" w:lineRule="auto"/>
        <w:rPr>
          <w:rFonts w:ascii="Arial" w:hAnsi="Arial" w:cs="Arial"/>
          <w:sz w:val="18"/>
          <w:szCs w:val="18"/>
        </w:rPr>
      </w:pPr>
      <w:r w:rsidRPr="00662099">
        <w:rPr>
          <w:rFonts w:ascii="Arial" w:hAnsi="Arial" w:cs="Arial"/>
          <w:bCs/>
          <w:sz w:val="18"/>
          <w:szCs w:val="18"/>
        </w:rPr>
        <w:t xml:space="preserve">Component </w:t>
      </w:r>
      <w:proofErr w:type="gramStart"/>
      <w:r w:rsidRPr="00662099">
        <w:rPr>
          <w:rFonts w:ascii="Arial" w:hAnsi="Arial" w:cs="Arial"/>
          <w:bCs/>
          <w:sz w:val="18"/>
          <w:szCs w:val="18"/>
        </w:rPr>
        <w:t>B :</w:t>
      </w:r>
      <w:proofErr w:type="gramEnd"/>
      <w:r w:rsidRPr="00662099">
        <w:rPr>
          <w:rFonts w:ascii="Arial" w:hAnsi="Arial" w:cs="Arial"/>
          <w:bCs/>
          <w:sz w:val="18"/>
          <w:szCs w:val="18"/>
        </w:rPr>
        <w:t xml:space="preserve"> 3 Days (Empanelled Agency), 10 Days (Farmer) </w:t>
      </w:r>
      <w:r w:rsidR="00D649F2">
        <w:rPr>
          <w:rFonts w:ascii="Arial" w:hAnsi="Arial" w:cs="Arial"/>
          <w:bCs/>
          <w:sz w:val="18"/>
          <w:szCs w:val="18"/>
        </w:rPr>
        <w:t>or as per states’ requirement</w:t>
      </w:r>
    </w:p>
    <w:p w14:paraId="36635449" w14:textId="170CF9CA" w:rsidR="00BB114A" w:rsidRPr="00662099" w:rsidRDefault="00BB114A" w:rsidP="00BB114A">
      <w:pPr>
        <w:pStyle w:val="ListParagraph"/>
        <w:numPr>
          <w:ilvl w:val="1"/>
          <w:numId w:val="13"/>
        </w:numPr>
        <w:autoSpaceDE w:val="0"/>
        <w:autoSpaceDN w:val="0"/>
        <w:adjustRightInd w:val="0"/>
        <w:spacing w:after="0" w:line="240" w:lineRule="auto"/>
        <w:rPr>
          <w:rFonts w:ascii="Arial" w:hAnsi="Arial" w:cs="Arial"/>
          <w:sz w:val="18"/>
          <w:szCs w:val="18"/>
        </w:rPr>
      </w:pPr>
      <w:r w:rsidRPr="00662099">
        <w:rPr>
          <w:rFonts w:ascii="Arial" w:hAnsi="Arial" w:cs="Arial"/>
          <w:bCs/>
          <w:sz w:val="18"/>
          <w:szCs w:val="18"/>
        </w:rPr>
        <w:t xml:space="preserve">Component </w:t>
      </w:r>
      <w:proofErr w:type="gramStart"/>
      <w:r w:rsidRPr="00662099">
        <w:rPr>
          <w:rFonts w:ascii="Arial" w:hAnsi="Arial" w:cs="Arial"/>
          <w:bCs/>
          <w:sz w:val="18"/>
          <w:szCs w:val="18"/>
        </w:rPr>
        <w:t>C :</w:t>
      </w:r>
      <w:proofErr w:type="gramEnd"/>
      <w:r w:rsidRPr="00662099">
        <w:rPr>
          <w:rFonts w:ascii="Arial" w:hAnsi="Arial" w:cs="Arial"/>
          <w:bCs/>
          <w:sz w:val="18"/>
          <w:szCs w:val="18"/>
        </w:rPr>
        <w:t xml:space="preserve"> 3 Days (Empanelled Agency), 5 Days (Farmer)</w:t>
      </w:r>
      <w:r w:rsidR="00D649F2">
        <w:rPr>
          <w:rFonts w:ascii="Arial" w:hAnsi="Arial" w:cs="Arial"/>
          <w:bCs/>
          <w:sz w:val="18"/>
          <w:szCs w:val="18"/>
        </w:rPr>
        <w:t xml:space="preserve"> or as per states’ requirement</w:t>
      </w:r>
    </w:p>
    <w:p w14:paraId="1BA5575A" w14:textId="77777777" w:rsidR="00BB114A" w:rsidRPr="00C670FC" w:rsidRDefault="00BB114A" w:rsidP="00BB114A">
      <w:pPr>
        <w:autoSpaceDE w:val="0"/>
        <w:autoSpaceDN w:val="0"/>
        <w:adjustRightInd w:val="0"/>
        <w:spacing w:after="0" w:line="240" w:lineRule="auto"/>
        <w:ind w:left="2530"/>
        <w:rPr>
          <w:rFonts w:ascii="Arial" w:hAnsi="Arial" w:cs="Arial"/>
          <w:sz w:val="18"/>
          <w:szCs w:val="18"/>
        </w:rPr>
      </w:pPr>
    </w:p>
    <w:p w14:paraId="3114E193"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 xml:space="preserve">Notification Groups &amp; Security: </w:t>
      </w:r>
    </w:p>
    <w:p w14:paraId="091EA1FE" w14:textId="77777777" w:rsidR="007410BB" w:rsidRPr="00C670FC" w:rsidRDefault="00BB114A" w:rsidP="007410BB">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User and Role Management based subscription of Notifications for User as well as Device</w:t>
      </w:r>
    </w:p>
    <w:p w14:paraId="77393BBA" w14:textId="77777777" w:rsidR="00BB114A" w:rsidRPr="00C670FC" w:rsidRDefault="00BB114A" w:rsidP="00BB114A">
      <w:pPr>
        <w:numPr>
          <w:ilvl w:val="1"/>
          <w:numId w:val="17"/>
        </w:numPr>
        <w:autoSpaceDE w:val="0"/>
        <w:autoSpaceDN w:val="0"/>
        <w:adjustRightInd w:val="0"/>
        <w:spacing w:after="0" w:line="240" w:lineRule="auto"/>
        <w:ind w:left="1810"/>
        <w:rPr>
          <w:rFonts w:ascii="Arial" w:hAnsi="Arial" w:cs="Arial"/>
          <w:sz w:val="18"/>
          <w:szCs w:val="18"/>
        </w:rPr>
      </w:pPr>
    </w:p>
    <w:p w14:paraId="69B54016"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Archiving &amp; Historian</w:t>
      </w:r>
    </w:p>
    <w:p w14:paraId="69686D06" w14:textId="77777777" w:rsidR="00BB114A" w:rsidRPr="00C670FC" w:rsidRDefault="00BB114A" w:rsidP="00BB114A">
      <w:pPr>
        <w:ind w:firstLine="360"/>
        <w:rPr>
          <w:rFonts w:ascii="Arial" w:hAnsi="Arial" w:cs="Arial"/>
          <w:b/>
          <w:sz w:val="18"/>
          <w:szCs w:val="18"/>
        </w:rPr>
      </w:pPr>
      <w:r w:rsidRPr="00C670FC">
        <w:rPr>
          <w:rFonts w:ascii="Arial" w:hAnsi="Arial" w:cs="Arial"/>
          <w:bCs/>
          <w:sz w:val="18"/>
          <w:szCs w:val="18"/>
        </w:rPr>
        <w:t>Device integration (SCADA) Platform should have following Archiving &amp; Historian functionalities:</w:t>
      </w:r>
    </w:p>
    <w:p w14:paraId="662B61A2"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 xml:space="preserve">Rule based Archiving: </w:t>
      </w:r>
      <w:r w:rsidRPr="00C670FC">
        <w:rPr>
          <w:rFonts w:ascii="Arial" w:hAnsi="Arial" w:cs="Arial"/>
          <w:sz w:val="18"/>
          <w:szCs w:val="18"/>
        </w:rPr>
        <w:t>Archiving with Min., Max., Initial, Last, Count, Sum values of configured parameters and time duration</w:t>
      </w:r>
    </w:p>
    <w:p w14:paraId="294D779E" w14:textId="77777777" w:rsidR="00BB114A" w:rsidRPr="00C670FC" w:rsidRDefault="00BB114A" w:rsidP="00BB114A">
      <w:pPr>
        <w:numPr>
          <w:ilvl w:val="1"/>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15 min. slot wise Archiving</w:t>
      </w:r>
    </w:p>
    <w:p w14:paraId="1BF2B43A" w14:textId="77777777" w:rsidR="00BB114A" w:rsidRPr="00C670FC" w:rsidRDefault="00BB114A" w:rsidP="00BB114A">
      <w:pPr>
        <w:numPr>
          <w:ilvl w:val="1"/>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Daily Archiving</w:t>
      </w:r>
    </w:p>
    <w:p w14:paraId="48F8E804" w14:textId="77777777" w:rsidR="00BB114A" w:rsidRPr="00C670FC" w:rsidRDefault="00BB114A" w:rsidP="00BB114A">
      <w:pPr>
        <w:numPr>
          <w:ilvl w:val="1"/>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Monthly Archiving</w:t>
      </w:r>
    </w:p>
    <w:p w14:paraId="0FE9BE38"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 xml:space="preserve">Archiving configuration: </w:t>
      </w:r>
    </w:p>
    <w:p w14:paraId="153318E1"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 xml:space="preserve">Configuration of multiple parameters from multiple devices in a single virtual device </w:t>
      </w:r>
    </w:p>
    <w:p w14:paraId="644E1B7F"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 xml:space="preserve">Summary Parameters: </w:t>
      </w:r>
    </w:p>
    <w:p w14:paraId="2381B3FA"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Deriving Summary of entire district or Feeder or State on Daily and Monthly basis</w:t>
      </w:r>
    </w:p>
    <w:p w14:paraId="41E23352" w14:textId="77777777" w:rsidR="00BB114A" w:rsidRPr="00C670FC" w:rsidRDefault="00BB114A" w:rsidP="00BB114A">
      <w:pPr>
        <w:autoSpaceDE w:val="0"/>
        <w:autoSpaceDN w:val="0"/>
        <w:adjustRightInd w:val="0"/>
        <w:spacing w:after="0" w:line="240" w:lineRule="auto"/>
        <w:ind w:left="450" w:hanging="90"/>
        <w:rPr>
          <w:rFonts w:ascii="Arial" w:hAnsi="Arial" w:cs="Arial"/>
          <w:b/>
          <w:bCs/>
          <w:sz w:val="18"/>
          <w:szCs w:val="18"/>
        </w:rPr>
      </w:pPr>
      <w:r w:rsidRPr="00C670FC">
        <w:rPr>
          <w:rFonts w:ascii="Arial" w:hAnsi="Arial" w:cs="Arial"/>
          <w:b/>
          <w:bCs/>
          <w:sz w:val="18"/>
          <w:szCs w:val="18"/>
        </w:rPr>
        <w:t xml:space="preserve">Archiving Notification: </w:t>
      </w:r>
    </w:p>
    <w:p w14:paraId="1DD79ECB"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Configuration and processing of Notifications against Alarm/Event of Archived parameters</w:t>
      </w:r>
    </w:p>
    <w:p w14:paraId="73F38897"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 xml:space="preserve">Soft Tag: </w:t>
      </w:r>
    </w:p>
    <w:p w14:paraId="60CC078F"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API based logic and calculation processing of integrated parameters</w:t>
      </w:r>
    </w:p>
    <w:p w14:paraId="0E4AD8C9"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lastRenderedPageBreak/>
        <w:t xml:space="preserve">Historian: </w:t>
      </w:r>
    </w:p>
    <w:p w14:paraId="686B56B5" w14:textId="77777777" w:rsidR="00BB114A" w:rsidRPr="00C670FC" w:rsidRDefault="00BB114A" w:rsidP="00BB114A">
      <w:pPr>
        <w:pStyle w:val="ListParagraph"/>
        <w:numPr>
          <w:ilvl w:val="0"/>
          <w:numId w:val="13"/>
        </w:numPr>
        <w:autoSpaceDE w:val="0"/>
        <w:autoSpaceDN w:val="0"/>
        <w:adjustRightInd w:val="0"/>
        <w:spacing w:after="0" w:line="240" w:lineRule="auto"/>
        <w:rPr>
          <w:rFonts w:ascii="Arial" w:hAnsi="Arial" w:cs="Arial"/>
          <w:sz w:val="18"/>
          <w:szCs w:val="18"/>
        </w:rPr>
      </w:pPr>
      <w:r w:rsidRPr="00C670FC">
        <w:rPr>
          <w:rFonts w:ascii="Arial" w:hAnsi="Arial" w:cs="Arial"/>
          <w:sz w:val="18"/>
          <w:szCs w:val="18"/>
        </w:rPr>
        <w:t>Storage and retrieval of history data in multiple tables, formats derived based on archiving</w:t>
      </w:r>
    </w:p>
    <w:p w14:paraId="78EA46BA" w14:textId="77777777" w:rsidR="00BB114A" w:rsidRPr="00C670FC" w:rsidRDefault="00BB114A" w:rsidP="00BB114A">
      <w:pPr>
        <w:pStyle w:val="ListParagraph"/>
        <w:autoSpaceDE w:val="0"/>
        <w:autoSpaceDN w:val="0"/>
        <w:adjustRightInd w:val="0"/>
        <w:spacing w:after="0" w:line="240" w:lineRule="auto"/>
        <w:ind w:left="1080"/>
        <w:rPr>
          <w:rFonts w:ascii="Arial" w:hAnsi="Arial" w:cs="Arial"/>
          <w:sz w:val="18"/>
          <w:szCs w:val="18"/>
        </w:rPr>
      </w:pPr>
    </w:p>
    <w:p w14:paraId="4EA839C4"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Meter Data Acquisition (MDAS) &amp; Meter Data Management (MDM)</w:t>
      </w:r>
    </w:p>
    <w:p w14:paraId="26BCF922" w14:textId="77777777" w:rsidR="00BB114A" w:rsidRPr="00C670FC" w:rsidRDefault="00BB114A" w:rsidP="00BB114A">
      <w:pPr>
        <w:ind w:firstLine="360"/>
        <w:rPr>
          <w:rFonts w:ascii="Arial" w:hAnsi="Arial" w:cs="Arial"/>
          <w:b/>
          <w:sz w:val="18"/>
          <w:szCs w:val="18"/>
        </w:rPr>
      </w:pPr>
      <w:r w:rsidRPr="00C670FC">
        <w:rPr>
          <w:rFonts w:ascii="Arial" w:hAnsi="Arial" w:cs="Arial"/>
          <w:bCs/>
          <w:sz w:val="18"/>
          <w:szCs w:val="18"/>
        </w:rPr>
        <w:t>Device integration (SCADA) Platform should have following MDAS &amp; MDM functionalities:</w:t>
      </w:r>
    </w:p>
    <w:p w14:paraId="3AAE5A87" w14:textId="77777777" w:rsidR="00BB114A" w:rsidRPr="00C670FC" w:rsidRDefault="00BB114A" w:rsidP="00BB114A">
      <w:pPr>
        <w:pStyle w:val="ListParagraph"/>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Meter Information:</w:t>
      </w:r>
    </w:p>
    <w:p w14:paraId="4DD3CA54"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 Meter Make, Model Number, Serial Number, Ratings etc.</w:t>
      </w:r>
    </w:p>
    <w:p w14:paraId="5105D7D3" w14:textId="77777777" w:rsidR="00BB114A" w:rsidRPr="00C670FC" w:rsidRDefault="00BB114A" w:rsidP="00BB114A">
      <w:pPr>
        <w:pStyle w:val="ListParagraph"/>
        <w:autoSpaceDE w:val="0"/>
        <w:autoSpaceDN w:val="0"/>
        <w:adjustRightInd w:val="0"/>
        <w:spacing w:after="0" w:line="240" w:lineRule="auto"/>
        <w:ind w:left="360"/>
        <w:rPr>
          <w:rFonts w:ascii="Arial" w:hAnsi="Arial" w:cs="Arial"/>
          <w:sz w:val="18"/>
          <w:szCs w:val="18"/>
        </w:rPr>
      </w:pPr>
    </w:p>
    <w:p w14:paraId="6835954A" w14:textId="77777777" w:rsidR="00BB114A" w:rsidRPr="00C670FC" w:rsidRDefault="00BB114A" w:rsidP="00BB114A">
      <w:pPr>
        <w:pStyle w:val="ListParagraph"/>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Meter Instantaneous Data:</w:t>
      </w:r>
    </w:p>
    <w:p w14:paraId="6AAD1757"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-RTC Time Stamp</w:t>
      </w:r>
    </w:p>
    <w:p w14:paraId="0D654E2F"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-Voltage: Line to neutral voltage and Line to Line voltage</w:t>
      </w:r>
    </w:p>
    <w:p w14:paraId="027511EE"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-Current: Phase wise current, Total Current</w:t>
      </w:r>
    </w:p>
    <w:p w14:paraId="603D9B6B"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-Power: Active Power, Reactive Power, Apparent Power</w:t>
      </w:r>
    </w:p>
    <w:p w14:paraId="36804E69"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-Power off Duration</w:t>
      </w:r>
    </w:p>
    <w:p w14:paraId="734CEA42" w14:textId="77777777" w:rsidR="00BB114A" w:rsidRPr="00C670FC" w:rsidRDefault="00BB114A" w:rsidP="00BB114A">
      <w:pPr>
        <w:pStyle w:val="ListParagraph"/>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Meter Billing History Data:</w:t>
      </w:r>
    </w:p>
    <w:p w14:paraId="68C3D731"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-Active Energy</w:t>
      </w:r>
    </w:p>
    <w:p w14:paraId="3C235E53"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-Reactive Energy</w:t>
      </w:r>
    </w:p>
    <w:p w14:paraId="33E662BB"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-MD (kW)</w:t>
      </w:r>
    </w:p>
    <w:p w14:paraId="28666BD6" w14:textId="77777777" w:rsidR="00BB114A" w:rsidRPr="00C670FC" w:rsidRDefault="00BB114A" w:rsidP="00BB114A">
      <w:pPr>
        <w:pStyle w:val="ListParagraph"/>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-MD (kVA)</w:t>
      </w:r>
    </w:p>
    <w:p w14:paraId="7C43CAA7" w14:textId="77777777" w:rsidR="00BB114A" w:rsidRPr="00C670FC" w:rsidRDefault="00BB114A" w:rsidP="00BB114A">
      <w:pPr>
        <w:pStyle w:val="ListParagraph"/>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 xml:space="preserve">Load Survey Data: </w:t>
      </w:r>
      <w:proofErr w:type="gramStart"/>
      <w:r w:rsidRPr="00C670FC">
        <w:rPr>
          <w:rFonts w:ascii="Arial" w:hAnsi="Arial" w:cs="Arial"/>
          <w:sz w:val="18"/>
          <w:szCs w:val="18"/>
        </w:rPr>
        <w:t>15 minute</w:t>
      </w:r>
      <w:proofErr w:type="gramEnd"/>
      <w:r w:rsidRPr="00C670FC">
        <w:rPr>
          <w:rFonts w:ascii="Arial" w:hAnsi="Arial" w:cs="Arial"/>
          <w:sz w:val="18"/>
          <w:szCs w:val="18"/>
        </w:rPr>
        <w:t xml:space="preserve"> load survey data</w:t>
      </w:r>
    </w:p>
    <w:p w14:paraId="4FC267AC"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 xml:space="preserve">Tamper Data: </w:t>
      </w:r>
      <w:r w:rsidRPr="00C670FC">
        <w:rPr>
          <w:rFonts w:ascii="Arial" w:hAnsi="Arial" w:cs="Arial"/>
          <w:sz w:val="18"/>
          <w:szCs w:val="18"/>
        </w:rPr>
        <w:t xml:space="preserve">Tamper events with </w:t>
      </w:r>
      <w:proofErr w:type="gramStart"/>
      <w:r w:rsidRPr="00C670FC">
        <w:rPr>
          <w:rFonts w:ascii="Arial" w:hAnsi="Arial" w:cs="Arial"/>
          <w:sz w:val="18"/>
          <w:szCs w:val="18"/>
        </w:rPr>
        <w:t>snap shot</w:t>
      </w:r>
      <w:proofErr w:type="gramEnd"/>
      <w:r w:rsidRPr="00C670FC">
        <w:rPr>
          <w:rFonts w:ascii="Arial" w:hAnsi="Arial" w:cs="Arial"/>
          <w:sz w:val="18"/>
          <w:szCs w:val="18"/>
        </w:rPr>
        <w:t xml:space="preserve"> of multiple parameters</w:t>
      </w:r>
    </w:p>
    <w:p w14:paraId="701006D3"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Rule based Meter Data Verifications and Validation</w:t>
      </w:r>
    </w:p>
    <w:p w14:paraId="31E2C896"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Meter Replacement Process and Meter Serial Number mismatch report</w:t>
      </w:r>
    </w:p>
    <w:p w14:paraId="6435E6C0"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Integration with existing Billing System</w:t>
      </w:r>
    </w:p>
    <w:p w14:paraId="02E23FCD"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p>
    <w:p w14:paraId="3CB64C1A"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User &amp; Role Management</w:t>
      </w:r>
    </w:p>
    <w:p w14:paraId="389256DE" w14:textId="77777777" w:rsidR="00BB114A" w:rsidRPr="00C670FC" w:rsidRDefault="00BB114A" w:rsidP="00BB114A">
      <w:pPr>
        <w:ind w:left="360"/>
        <w:rPr>
          <w:rFonts w:ascii="Arial" w:hAnsi="Arial" w:cs="Arial"/>
          <w:b/>
          <w:sz w:val="18"/>
          <w:szCs w:val="18"/>
        </w:rPr>
      </w:pPr>
      <w:r w:rsidRPr="00C670FC">
        <w:rPr>
          <w:rFonts w:ascii="Arial" w:hAnsi="Arial" w:cs="Arial"/>
          <w:bCs/>
          <w:sz w:val="18"/>
          <w:szCs w:val="18"/>
        </w:rPr>
        <w:t>Device Integration (SCADA) Platform should have following User Management functionalities:</w:t>
      </w:r>
    </w:p>
    <w:p w14:paraId="611B4FD3"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Create Multiple Types of Organizations:</w:t>
      </w:r>
    </w:p>
    <w:p w14:paraId="6FD22EEF" w14:textId="77777777" w:rsidR="00BB114A" w:rsidRPr="00C670FC" w:rsidRDefault="00BB114A" w:rsidP="00BB114A">
      <w:pPr>
        <w:autoSpaceDE w:val="0"/>
        <w:autoSpaceDN w:val="0"/>
        <w:adjustRightInd w:val="0"/>
        <w:spacing w:after="0" w:line="240" w:lineRule="auto"/>
        <w:ind w:left="180" w:firstLine="720"/>
        <w:rPr>
          <w:rFonts w:ascii="Arial" w:hAnsi="Arial" w:cs="Arial"/>
          <w:sz w:val="18"/>
          <w:szCs w:val="18"/>
        </w:rPr>
      </w:pPr>
      <w:r w:rsidRPr="00C670FC">
        <w:rPr>
          <w:rFonts w:ascii="Arial" w:hAnsi="Arial" w:cs="Arial"/>
          <w:sz w:val="18"/>
          <w:szCs w:val="18"/>
        </w:rPr>
        <w:t>National Implementing Agency</w:t>
      </w:r>
    </w:p>
    <w:p w14:paraId="6D5F8C7E"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State Implementing Agency</w:t>
      </w:r>
    </w:p>
    <w:p w14:paraId="059DBFC7"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State PSUs: DISCOMs, Transmission Companies etc.</w:t>
      </w:r>
    </w:p>
    <w:p w14:paraId="0FD2EE77"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Solar Empanelled Agency</w:t>
      </w:r>
    </w:p>
    <w:p w14:paraId="2A131569"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RMS and Software Agency</w:t>
      </w:r>
    </w:p>
    <w:p w14:paraId="3929303E"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 xml:space="preserve">Add Multiple Users under each organization </w:t>
      </w:r>
    </w:p>
    <w:p w14:paraId="7C2C7EDB"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Assign District Level or Feeder Level or Plant Level Access to Organization</w:t>
      </w:r>
    </w:p>
    <w:p w14:paraId="520B8A93" w14:textId="77777777" w:rsidR="00BB114A" w:rsidRPr="00C670FC" w:rsidRDefault="00BB114A" w:rsidP="00BB114A">
      <w:pPr>
        <w:autoSpaceDE w:val="0"/>
        <w:autoSpaceDN w:val="0"/>
        <w:adjustRightInd w:val="0"/>
        <w:spacing w:after="0" w:line="240" w:lineRule="auto"/>
        <w:ind w:left="180" w:firstLine="720"/>
        <w:rPr>
          <w:rFonts w:ascii="Arial" w:hAnsi="Arial" w:cs="Arial"/>
          <w:sz w:val="18"/>
          <w:szCs w:val="18"/>
        </w:rPr>
      </w:pPr>
      <w:r w:rsidRPr="00C670FC">
        <w:rPr>
          <w:rFonts w:ascii="Arial" w:hAnsi="Arial" w:cs="Arial"/>
          <w:sz w:val="18"/>
          <w:szCs w:val="18"/>
        </w:rPr>
        <w:t xml:space="preserve">Component </w:t>
      </w:r>
      <w:proofErr w:type="gramStart"/>
      <w:r w:rsidRPr="00C670FC">
        <w:rPr>
          <w:rFonts w:ascii="Arial" w:hAnsi="Arial" w:cs="Arial"/>
          <w:sz w:val="18"/>
          <w:szCs w:val="18"/>
        </w:rPr>
        <w:t>A :</w:t>
      </w:r>
      <w:proofErr w:type="gramEnd"/>
      <w:r w:rsidRPr="00C670FC">
        <w:rPr>
          <w:rFonts w:ascii="Arial" w:hAnsi="Arial" w:cs="Arial"/>
          <w:sz w:val="18"/>
          <w:szCs w:val="18"/>
        </w:rPr>
        <w:t xml:space="preserve"> Plant Level</w:t>
      </w:r>
    </w:p>
    <w:p w14:paraId="1FCFFC5A"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 xml:space="preserve">Component </w:t>
      </w:r>
      <w:proofErr w:type="gramStart"/>
      <w:r w:rsidRPr="00C670FC">
        <w:rPr>
          <w:rFonts w:ascii="Arial" w:hAnsi="Arial" w:cs="Arial"/>
          <w:sz w:val="18"/>
          <w:szCs w:val="18"/>
        </w:rPr>
        <w:t>B :</w:t>
      </w:r>
      <w:proofErr w:type="gramEnd"/>
      <w:r w:rsidRPr="00C670FC">
        <w:rPr>
          <w:rFonts w:ascii="Arial" w:hAnsi="Arial" w:cs="Arial"/>
          <w:sz w:val="18"/>
          <w:szCs w:val="18"/>
        </w:rPr>
        <w:t xml:space="preserve"> District Level</w:t>
      </w:r>
    </w:p>
    <w:p w14:paraId="0910BF19"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 xml:space="preserve">Component </w:t>
      </w:r>
      <w:proofErr w:type="gramStart"/>
      <w:r w:rsidRPr="00C670FC">
        <w:rPr>
          <w:rFonts w:ascii="Arial" w:hAnsi="Arial" w:cs="Arial"/>
          <w:sz w:val="18"/>
          <w:szCs w:val="18"/>
        </w:rPr>
        <w:t>C :</w:t>
      </w:r>
      <w:proofErr w:type="gramEnd"/>
      <w:r w:rsidRPr="00C670FC">
        <w:rPr>
          <w:rFonts w:ascii="Arial" w:hAnsi="Arial" w:cs="Arial"/>
          <w:sz w:val="18"/>
          <w:szCs w:val="18"/>
        </w:rPr>
        <w:t xml:space="preserve"> Feeder Level</w:t>
      </w:r>
    </w:p>
    <w:p w14:paraId="627FD09C"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 xml:space="preserve">Create Multiple User Roles for Configuration </w:t>
      </w:r>
    </w:p>
    <w:p w14:paraId="5C72E928" w14:textId="77777777" w:rsidR="00BB114A" w:rsidRPr="00C670FC" w:rsidRDefault="00BB114A" w:rsidP="00BB114A">
      <w:pPr>
        <w:autoSpaceDE w:val="0"/>
        <w:autoSpaceDN w:val="0"/>
        <w:adjustRightInd w:val="0"/>
        <w:spacing w:after="0" w:line="240" w:lineRule="auto"/>
        <w:ind w:left="540" w:firstLine="360"/>
        <w:rPr>
          <w:rFonts w:ascii="Arial" w:hAnsi="Arial" w:cs="Arial"/>
          <w:sz w:val="18"/>
          <w:szCs w:val="18"/>
        </w:rPr>
      </w:pPr>
      <w:r w:rsidRPr="00C670FC">
        <w:rPr>
          <w:rFonts w:ascii="Arial" w:hAnsi="Arial" w:cs="Arial"/>
          <w:sz w:val="18"/>
          <w:szCs w:val="18"/>
        </w:rPr>
        <w:t>Admin</w:t>
      </w:r>
    </w:p>
    <w:p w14:paraId="3F67805E"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 xml:space="preserve">Users with Add / Edit / Delete Rights </w:t>
      </w:r>
    </w:p>
    <w:p w14:paraId="00B47204"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 xml:space="preserve">View Only Users </w:t>
      </w:r>
    </w:p>
    <w:p w14:paraId="2586AB18"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User Level Access Control:</w:t>
      </w:r>
    </w:p>
    <w:p w14:paraId="3A5E6E91" w14:textId="77777777" w:rsidR="00BB114A" w:rsidRPr="00C670FC" w:rsidRDefault="00BB114A" w:rsidP="00BB114A">
      <w:pPr>
        <w:autoSpaceDE w:val="0"/>
        <w:autoSpaceDN w:val="0"/>
        <w:adjustRightInd w:val="0"/>
        <w:spacing w:after="0" w:line="240" w:lineRule="auto"/>
        <w:ind w:left="540" w:firstLine="360"/>
        <w:rPr>
          <w:rFonts w:ascii="Arial" w:hAnsi="Arial" w:cs="Arial"/>
          <w:sz w:val="18"/>
          <w:szCs w:val="18"/>
        </w:rPr>
      </w:pPr>
      <w:r w:rsidRPr="00C670FC">
        <w:rPr>
          <w:rFonts w:ascii="Arial" w:hAnsi="Arial" w:cs="Arial"/>
          <w:sz w:val="18"/>
          <w:szCs w:val="18"/>
        </w:rPr>
        <w:t>Assign systems and group of parameters against user</w:t>
      </w:r>
    </w:p>
    <w:p w14:paraId="53C49484"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View Only Access of Data</w:t>
      </w:r>
    </w:p>
    <w:p w14:paraId="37827A66" w14:textId="77777777" w:rsidR="00BB114A" w:rsidRPr="00C670FC" w:rsidRDefault="00BB114A" w:rsidP="00BB114A">
      <w:pPr>
        <w:numPr>
          <w:ilvl w:val="1"/>
          <w:numId w:val="18"/>
        </w:numPr>
        <w:autoSpaceDE w:val="0"/>
        <w:autoSpaceDN w:val="0"/>
        <w:adjustRightInd w:val="0"/>
        <w:spacing w:after="0" w:line="240" w:lineRule="auto"/>
        <w:ind w:left="900" w:hanging="540"/>
        <w:rPr>
          <w:rFonts w:ascii="Arial" w:hAnsi="Arial" w:cs="Arial"/>
          <w:sz w:val="18"/>
          <w:szCs w:val="18"/>
        </w:rPr>
      </w:pPr>
      <w:r w:rsidRPr="00C670FC">
        <w:rPr>
          <w:rFonts w:ascii="Arial" w:hAnsi="Arial" w:cs="Arial"/>
          <w:sz w:val="18"/>
          <w:szCs w:val="18"/>
        </w:rPr>
        <w:t>Write Command and Configuration to System</w:t>
      </w:r>
    </w:p>
    <w:p w14:paraId="239E6ADB"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Consumer / Farmer / Owner Mapping:</w:t>
      </w:r>
    </w:p>
    <w:p w14:paraId="0F761832" w14:textId="77777777" w:rsidR="00BB114A" w:rsidRPr="00C670FC" w:rsidRDefault="00BB114A" w:rsidP="00BB114A">
      <w:pPr>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 xml:space="preserve">Add Thousands of consumers in a system </w:t>
      </w:r>
    </w:p>
    <w:p w14:paraId="408AF853" w14:textId="77777777" w:rsidR="00BB114A" w:rsidRPr="00C670FC" w:rsidRDefault="00BB114A" w:rsidP="007410BB">
      <w:pPr>
        <w:autoSpaceDE w:val="0"/>
        <w:autoSpaceDN w:val="0"/>
        <w:adjustRightInd w:val="0"/>
        <w:spacing w:after="0" w:line="240" w:lineRule="auto"/>
        <w:ind w:left="360" w:firstLine="360"/>
        <w:rPr>
          <w:rFonts w:ascii="Arial" w:hAnsi="Arial" w:cs="Arial"/>
          <w:sz w:val="18"/>
          <w:szCs w:val="18"/>
        </w:rPr>
      </w:pPr>
      <w:r w:rsidRPr="00C670FC">
        <w:rPr>
          <w:rFonts w:ascii="Arial" w:hAnsi="Arial" w:cs="Arial"/>
          <w:sz w:val="18"/>
          <w:szCs w:val="18"/>
        </w:rPr>
        <w:t xml:space="preserve">Access control to his </w:t>
      </w:r>
      <w:proofErr w:type="gramStart"/>
      <w:r w:rsidRPr="00C670FC">
        <w:rPr>
          <w:rFonts w:ascii="Arial" w:hAnsi="Arial" w:cs="Arial"/>
          <w:sz w:val="18"/>
          <w:szCs w:val="18"/>
        </w:rPr>
        <w:t>particular system</w:t>
      </w:r>
      <w:proofErr w:type="gramEnd"/>
      <w:r w:rsidRPr="00C670FC">
        <w:rPr>
          <w:rFonts w:ascii="Arial" w:hAnsi="Arial" w:cs="Arial"/>
          <w:sz w:val="18"/>
          <w:szCs w:val="18"/>
        </w:rPr>
        <w:t xml:space="preserve"> only</w:t>
      </w:r>
    </w:p>
    <w:p w14:paraId="2E6570E7" w14:textId="77777777" w:rsidR="00BB114A" w:rsidRPr="00C670FC" w:rsidRDefault="00BB114A" w:rsidP="00BB114A">
      <w:pPr>
        <w:autoSpaceDE w:val="0"/>
        <w:autoSpaceDN w:val="0"/>
        <w:adjustRightInd w:val="0"/>
        <w:spacing w:after="0" w:line="240" w:lineRule="auto"/>
        <w:rPr>
          <w:rFonts w:ascii="Arial" w:hAnsi="Arial" w:cs="Arial"/>
          <w:sz w:val="18"/>
          <w:szCs w:val="18"/>
        </w:rPr>
      </w:pPr>
    </w:p>
    <w:p w14:paraId="04A92537"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Consumer Mobile Application</w:t>
      </w:r>
    </w:p>
    <w:p w14:paraId="6805538B" w14:textId="77777777" w:rsidR="00BB114A" w:rsidRPr="00C670FC" w:rsidRDefault="00BB114A" w:rsidP="00BB114A">
      <w:pPr>
        <w:ind w:left="360"/>
        <w:rPr>
          <w:rFonts w:ascii="Arial" w:hAnsi="Arial" w:cs="Arial"/>
          <w:b/>
          <w:sz w:val="18"/>
          <w:szCs w:val="18"/>
        </w:rPr>
      </w:pPr>
      <w:r w:rsidRPr="00C670FC">
        <w:rPr>
          <w:rFonts w:ascii="Arial" w:hAnsi="Arial" w:cs="Arial"/>
          <w:bCs/>
          <w:sz w:val="18"/>
          <w:szCs w:val="18"/>
        </w:rPr>
        <w:t>Device integration (SCADA) Platform should have following functionalities in Consumer Mobile Application:</w:t>
      </w:r>
    </w:p>
    <w:p w14:paraId="2F62EDEA"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Multiple Language Selection at Log In</w:t>
      </w:r>
    </w:p>
    <w:p w14:paraId="014DEB80"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User Profile &amp; Details</w:t>
      </w:r>
    </w:p>
    <w:p w14:paraId="25503789"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OTP based Password Reset Mechanism</w:t>
      </w:r>
    </w:p>
    <w:p w14:paraId="116F58CB"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 xml:space="preserve">System Details: </w:t>
      </w:r>
      <w:r w:rsidRPr="00C670FC">
        <w:rPr>
          <w:rFonts w:ascii="Arial" w:hAnsi="Arial" w:cs="Arial"/>
          <w:sz w:val="18"/>
          <w:szCs w:val="18"/>
        </w:rPr>
        <w:t>Pump Ratings, Plant Ratings, Connection Details</w:t>
      </w:r>
    </w:p>
    <w:p w14:paraId="77AE1070" w14:textId="77777777" w:rsidR="00BB114A" w:rsidRPr="00C670FC" w:rsidRDefault="00BB114A" w:rsidP="00BB114A">
      <w:pPr>
        <w:autoSpaceDE w:val="0"/>
        <w:autoSpaceDN w:val="0"/>
        <w:adjustRightInd w:val="0"/>
        <w:spacing w:after="0" w:line="240" w:lineRule="auto"/>
        <w:ind w:firstLine="360"/>
        <w:rPr>
          <w:rFonts w:ascii="Arial" w:hAnsi="Arial" w:cs="Arial"/>
          <w:sz w:val="18"/>
          <w:szCs w:val="18"/>
        </w:rPr>
      </w:pPr>
      <w:r w:rsidRPr="00C670FC">
        <w:rPr>
          <w:rFonts w:ascii="Arial" w:hAnsi="Arial" w:cs="Arial"/>
          <w:b/>
          <w:bCs/>
          <w:sz w:val="18"/>
          <w:szCs w:val="18"/>
        </w:rPr>
        <w:t xml:space="preserve">Live Status: </w:t>
      </w:r>
      <w:r w:rsidRPr="00C670FC">
        <w:rPr>
          <w:rFonts w:ascii="Arial" w:hAnsi="Arial" w:cs="Arial"/>
          <w:sz w:val="18"/>
          <w:szCs w:val="18"/>
        </w:rPr>
        <w:t>RMS Connectivity Status Parameter</w:t>
      </w:r>
    </w:p>
    <w:p w14:paraId="6BB99315"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lastRenderedPageBreak/>
        <w:t>Pump Status: ON / OFF</w:t>
      </w:r>
    </w:p>
    <w:p w14:paraId="494C6E8F"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Generation Status: Inverter ON /OFF</w:t>
      </w:r>
    </w:p>
    <w:p w14:paraId="143A4D60"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Grid Status: Not Available Single Phase / Three Phase</w:t>
      </w:r>
    </w:p>
    <w:p w14:paraId="1BB72528"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Power Status: Import / Export (in kW)</w:t>
      </w:r>
    </w:p>
    <w:p w14:paraId="5C193BBB"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Today’s Running Hours: Pump Running Hours</w:t>
      </w:r>
    </w:p>
    <w:p w14:paraId="4F156AB8"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 xml:space="preserve">Performance Analysis – Summary of </w:t>
      </w:r>
      <w:r w:rsidRPr="00C670FC">
        <w:rPr>
          <w:rFonts w:ascii="Arial" w:hAnsi="Arial" w:cs="Arial"/>
          <w:sz w:val="18"/>
          <w:szCs w:val="18"/>
        </w:rPr>
        <w:t>Yesterday and Current Month</w:t>
      </w:r>
    </w:p>
    <w:p w14:paraId="03AC035E"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Summary of Generation, Consumption, %CUF</w:t>
      </w:r>
    </w:p>
    <w:p w14:paraId="7909DD8D"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 xml:space="preserve">Performance Analysis –Trend: </w:t>
      </w:r>
      <w:r w:rsidRPr="00C670FC">
        <w:rPr>
          <w:rFonts w:ascii="Arial" w:hAnsi="Arial" w:cs="Arial"/>
          <w:sz w:val="18"/>
          <w:szCs w:val="18"/>
        </w:rPr>
        <w:t>Current Week / Last Week / Current Month / Last Month</w:t>
      </w:r>
    </w:p>
    <w:p w14:paraId="0A85511A"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Day wise Trend of Solar Generation / Pump Consumption / Net Energy</w:t>
      </w:r>
    </w:p>
    <w:p w14:paraId="3785150F"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Day wise Trend of Water Discharge and Pump Running Hours</w:t>
      </w:r>
    </w:p>
    <w:p w14:paraId="0785A649"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bCs/>
          <w:sz w:val="18"/>
          <w:szCs w:val="18"/>
        </w:rPr>
        <w:t>Complaint Registration</w:t>
      </w:r>
    </w:p>
    <w:p w14:paraId="2D48FD16" w14:textId="77777777" w:rsidR="00BB114A" w:rsidRPr="00C670FC" w:rsidRDefault="00BB114A" w:rsidP="00BB114A">
      <w:pPr>
        <w:autoSpaceDE w:val="0"/>
        <w:autoSpaceDN w:val="0"/>
        <w:adjustRightInd w:val="0"/>
        <w:spacing w:after="0" w:line="240" w:lineRule="auto"/>
        <w:ind w:firstLine="360"/>
        <w:rPr>
          <w:rFonts w:ascii="Arial" w:hAnsi="Arial" w:cs="Arial"/>
          <w:b/>
          <w:bCs/>
          <w:sz w:val="18"/>
          <w:szCs w:val="18"/>
        </w:rPr>
      </w:pPr>
      <w:r w:rsidRPr="00C670FC">
        <w:rPr>
          <w:rFonts w:ascii="Arial" w:hAnsi="Arial" w:cs="Arial"/>
          <w:b/>
          <w:bCs/>
          <w:sz w:val="18"/>
          <w:szCs w:val="18"/>
        </w:rPr>
        <w:t>Service Center Contact Details</w:t>
      </w:r>
    </w:p>
    <w:p w14:paraId="6422022B"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Address</w:t>
      </w:r>
    </w:p>
    <w:p w14:paraId="07BA08E9"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Contact Person</w:t>
      </w:r>
    </w:p>
    <w:p w14:paraId="06F48B98"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Mobile Number</w:t>
      </w:r>
    </w:p>
    <w:p w14:paraId="6E9BFB7E"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Help Documents</w:t>
      </w:r>
    </w:p>
    <w:p w14:paraId="710BF03B"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r w:rsidRPr="00C670FC">
        <w:rPr>
          <w:rFonts w:ascii="Arial" w:hAnsi="Arial" w:cs="Arial"/>
          <w:sz w:val="18"/>
          <w:szCs w:val="18"/>
        </w:rPr>
        <w:t>Safety Guidelines</w:t>
      </w:r>
    </w:p>
    <w:p w14:paraId="720BF128" w14:textId="77777777" w:rsidR="00BB114A" w:rsidRPr="00C670FC" w:rsidRDefault="00BB114A" w:rsidP="007410BB">
      <w:pPr>
        <w:pStyle w:val="ListParagraph"/>
        <w:autoSpaceDE w:val="0"/>
        <w:autoSpaceDN w:val="0"/>
        <w:adjustRightInd w:val="0"/>
        <w:spacing w:after="0" w:line="240" w:lineRule="auto"/>
        <w:rPr>
          <w:rFonts w:ascii="Arial" w:hAnsi="Arial" w:cs="Arial"/>
          <w:b/>
          <w:sz w:val="18"/>
          <w:szCs w:val="18"/>
        </w:rPr>
      </w:pPr>
      <w:r w:rsidRPr="00C670FC">
        <w:rPr>
          <w:rFonts w:ascii="Arial" w:hAnsi="Arial" w:cs="Arial"/>
          <w:sz w:val="18"/>
          <w:szCs w:val="18"/>
        </w:rPr>
        <w:t>Guidelines for System Performance Improvement</w:t>
      </w:r>
      <w:r w:rsidRPr="00C670FC">
        <w:rPr>
          <w:rFonts w:ascii="Arial" w:hAnsi="Arial" w:cs="Arial"/>
          <w:b/>
          <w:sz w:val="18"/>
          <w:szCs w:val="18"/>
        </w:rPr>
        <w:t xml:space="preserve">  </w:t>
      </w:r>
    </w:p>
    <w:p w14:paraId="4F2F70C2" w14:textId="77777777" w:rsidR="00BB114A" w:rsidRPr="00C670FC" w:rsidRDefault="00BB114A" w:rsidP="00BB114A">
      <w:pPr>
        <w:pStyle w:val="ListParagraph"/>
        <w:autoSpaceDE w:val="0"/>
        <w:autoSpaceDN w:val="0"/>
        <w:adjustRightInd w:val="0"/>
        <w:spacing w:after="0" w:line="240" w:lineRule="auto"/>
        <w:rPr>
          <w:rFonts w:ascii="Arial" w:hAnsi="Arial" w:cs="Arial"/>
          <w:sz w:val="18"/>
          <w:szCs w:val="18"/>
        </w:rPr>
      </w:pPr>
    </w:p>
    <w:p w14:paraId="6A05AB99"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Report Manager</w:t>
      </w:r>
    </w:p>
    <w:p w14:paraId="769506B6" w14:textId="77777777" w:rsidR="00BB114A" w:rsidRPr="00C670FC" w:rsidRDefault="00BB114A" w:rsidP="00BB114A">
      <w:pPr>
        <w:ind w:left="360"/>
        <w:rPr>
          <w:rFonts w:ascii="Arial" w:hAnsi="Arial" w:cs="Arial"/>
          <w:b/>
          <w:sz w:val="18"/>
          <w:szCs w:val="18"/>
        </w:rPr>
      </w:pPr>
      <w:r w:rsidRPr="00C670FC">
        <w:rPr>
          <w:rFonts w:ascii="Arial" w:hAnsi="Arial" w:cs="Arial"/>
          <w:bCs/>
          <w:sz w:val="18"/>
          <w:szCs w:val="18"/>
        </w:rPr>
        <w:t>Device integration (SCADA) Platform should have following report generation functionalities:</w:t>
      </w:r>
    </w:p>
    <w:p w14:paraId="4E2F772B" w14:textId="77777777" w:rsidR="00BB114A" w:rsidRPr="00C670FC" w:rsidRDefault="00BB114A" w:rsidP="00BB114A">
      <w:pPr>
        <w:pStyle w:val="ListParagraph"/>
        <w:ind w:left="360"/>
        <w:rPr>
          <w:rFonts w:ascii="Arial" w:hAnsi="Arial" w:cs="Arial"/>
          <w:b/>
          <w:sz w:val="18"/>
          <w:szCs w:val="18"/>
        </w:rPr>
      </w:pPr>
      <w:r w:rsidRPr="00C670FC">
        <w:rPr>
          <w:rFonts w:ascii="Arial" w:hAnsi="Arial" w:cs="Arial"/>
          <w:b/>
          <w:bCs/>
          <w:sz w:val="18"/>
          <w:szCs w:val="18"/>
        </w:rPr>
        <w:t xml:space="preserve">Reports generation with multiple duration filters: </w:t>
      </w:r>
      <w:r w:rsidRPr="00C670FC">
        <w:rPr>
          <w:rFonts w:ascii="Arial" w:hAnsi="Arial" w:cs="Arial"/>
          <w:sz w:val="18"/>
          <w:szCs w:val="18"/>
        </w:rPr>
        <w:t>Last Week, Last Month, Current Week, Current Month, Current Billing Cycle, Between User Configurable Dates</w:t>
      </w:r>
    </w:p>
    <w:p w14:paraId="0DFB7AA0" w14:textId="77777777" w:rsidR="00BB114A" w:rsidRPr="00C670FC" w:rsidRDefault="00BB114A" w:rsidP="00BB114A">
      <w:pPr>
        <w:autoSpaceDE w:val="0"/>
        <w:autoSpaceDN w:val="0"/>
        <w:adjustRightInd w:val="0"/>
        <w:spacing w:after="0" w:line="240" w:lineRule="auto"/>
        <w:ind w:left="360"/>
        <w:rPr>
          <w:rFonts w:ascii="Arial" w:hAnsi="Arial" w:cs="Arial"/>
          <w:b/>
          <w:bCs/>
          <w:sz w:val="18"/>
          <w:szCs w:val="18"/>
        </w:rPr>
      </w:pPr>
      <w:r w:rsidRPr="00C670FC">
        <w:rPr>
          <w:rFonts w:ascii="Arial" w:hAnsi="Arial" w:cs="Arial"/>
          <w:b/>
          <w:bCs/>
          <w:sz w:val="18"/>
          <w:szCs w:val="18"/>
        </w:rPr>
        <w:t xml:space="preserve">Report Generation for multiple performance indicators: </w:t>
      </w:r>
    </w:p>
    <w:p w14:paraId="039C02FA"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sz w:val="18"/>
          <w:szCs w:val="18"/>
        </w:rPr>
        <w:t>Running Hours Report</w:t>
      </w:r>
      <w:r w:rsidRPr="00C670FC">
        <w:rPr>
          <w:rFonts w:ascii="Arial" w:hAnsi="Arial" w:cs="Arial"/>
          <w:sz w:val="18"/>
          <w:szCs w:val="18"/>
        </w:rPr>
        <w:t xml:space="preserve">, </w:t>
      </w:r>
    </w:p>
    <w:p w14:paraId="132AE2CD"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sz w:val="18"/>
          <w:szCs w:val="18"/>
        </w:rPr>
        <w:t xml:space="preserve">%CUF, Pump Consumption, Solar Energy Generation Reports </w:t>
      </w:r>
    </w:p>
    <w:p w14:paraId="6F4B8BDD"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sz w:val="18"/>
          <w:szCs w:val="18"/>
        </w:rPr>
        <w:t>Billing Reports:</w:t>
      </w:r>
      <w:r w:rsidRPr="00C670FC">
        <w:rPr>
          <w:rFonts w:ascii="Arial" w:hAnsi="Arial" w:cs="Arial"/>
          <w:sz w:val="18"/>
          <w:szCs w:val="18"/>
        </w:rPr>
        <w:t xml:space="preserve"> Net, Import, Export of Energy</w:t>
      </w:r>
    </w:p>
    <w:p w14:paraId="4041A2BC"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sz w:val="18"/>
          <w:szCs w:val="18"/>
        </w:rPr>
        <w:t xml:space="preserve">Loss Calculations Reports, </w:t>
      </w:r>
    </w:p>
    <w:p w14:paraId="310CCD1B"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sz w:val="18"/>
          <w:szCs w:val="18"/>
        </w:rPr>
        <w:t>Abnormal Electrical System Reports:</w:t>
      </w:r>
      <w:r w:rsidRPr="00C670FC">
        <w:rPr>
          <w:rFonts w:ascii="Arial" w:hAnsi="Arial" w:cs="Arial"/>
          <w:sz w:val="18"/>
          <w:szCs w:val="18"/>
        </w:rPr>
        <w:t xml:space="preserve"> Over Voltage, Voltage Un balance, </w:t>
      </w:r>
      <w:proofErr w:type="gramStart"/>
      <w:r w:rsidRPr="00C670FC">
        <w:rPr>
          <w:rFonts w:ascii="Arial" w:hAnsi="Arial" w:cs="Arial"/>
          <w:sz w:val="18"/>
          <w:szCs w:val="18"/>
        </w:rPr>
        <w:t>Over Load</w:t>
      </w:r>
      <w:proofErr w:type="gramEnd"/>
      <w:r w:rsidRPr="00C670FC">
        <w:rPr>
          <w:rFonts w:ascii="Arial" w:hAnsi="Arial" w:cs="Arial"/>
          <w:sz w:val="18"/>
          <w:szCs w:val="18"/>
        </w:rPr>
        <w:t xml:space="preserve">, Un Balance Load, High Temp., </w:t>
      </w:r>
    </w:p>
    <w:p w14:paraId="5325513C"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sz w:val="18"/>
          <w:szCs w:val="18"/>
        </w:rPr>
        <w:t>Instantaneous Parameters:</w:t>
      </w:r>
      <w:r w:rsidRPr="00C670FC">
        <w:rPr>
          <w:rFonts w:ascii="Arial" w:hAnsi="Arial" w:cs="Arial"/>
          <w:sz w:val="18"/>
          <w:szCs w:val="18"/>
        </w:rPr>
        <w:t xml:space="preserve"> Min., Max., Average values of Voltage, PF, Power etc., </w:t>
      </w:r>
    </w:p>
    <w:p w14:paraId="59AA4F20" w14:textId="77777777" w:rsidR="00BB114A" w:rsidRPr="00C670FC" w:rsidRDefault="00BB114A" w:rsidP="00BB114A">
      <w:pPr>
        <w:autoSpaceDE w:val="0"/>
        <w:autoSpaceDN w:val="0"/>
        <w:adjustRightInd w:val="0"/>
        <w:spacing w:after="0" w:line="240" w:lineRule="auto"/>
        <w:ind w:left="360"/>
        <w:rPr>
          <w:rFonts w:ascii="Arial" w:hAnsi="Arial" w:cs="Arial"/>
          <w:b/>
          <w:sz w:val="18"/>
          <w:szCs w:val="18"/>
        </w:rPr>
      </w:pPr>
      <w:r w:rsidRPr="00C670FC">
        <w:rPr>
          <w:rFonts w:ascii="Arial" w:hAnsi="Arial" w:cs="Arial"/>
          <w:b/>
          <w:sz w:val="18"/>
          <w:szCs w:val="18"/>
        </w:rPr>
        <w:t>% Device Connectivity, % Data Availability</w:t>
      </w:r>
    </w:p>
    <w:p w14:paraId="75AA60C7" w14:textId="77777777" w:rsidR="00BB114A" w:rsidRPr="00C670FC" w:rsidRDefault="00BB114A" w:rsidP="00BB114A">
      <w:pPr>
        <w:autoSpaceDE w:val="0"/>
        <w:autoSpaceDN w:val="0"/>
        <w:adjustRightInd w:val="0"/>
        <w:spacing w:after="0" w:line="240" w:lineRule="auto"/>
        <w:ind w:left="360"/>
        <w:rPr>
          <w:rFonts w:ascii="Arial" w:hAnsi="Arial" w:cs="Arial"/>
          <w:sz w:val="18"/>
          <w:szCs w:val="18"/>
        </w:rPr>
      </w:pPr>
      <w:r w:rsidRPr="00C670FC">
        <w:rPr>
          <w:rFonts w:ascii="Arial" w:hAnsi="Arial" w:cs="Arial"/>
          <w:b/>
          <w:sz w:val="18"/>
          <w:szCs w:val="18"/>
        </w:rPr>
        <w:t>Comparison &amp; Correlation Reports:</w:t>
      </w:r>
      <w:r w:rsidRPr="00C670FC">
        <w:rPr>
          <w:rFonts w:ascii="Arial" w:hAnsi="Arial" w:cs="Arial"/>
          <w:sz w:val="18"/>
          <w:szCs w:val="18"/>
        </w:rPr>
        <w:t xml:space="preserve"> Comparison of two duration/season, comparison of two products etc.</w:t>
      </w:r>
    </w:p>
    <w:p w14:paraId="244FB08D" w14:textId="77777777" w:rsidR="00BB114A" w:rsidRPr="00C670FC" w:rsidRDefault="00BB114A" w:rsidP="00BB114A">
      <w:pPr>
        <w:autoSpaceDE w:val="0"/>
        <w:autoSpaceDN w:val="0"/>
        <w:adjustRightInd w:val="0"/>
        <w:spacing w:after="0" w:line="240" w:lineRule="auto"/>
        <w:rPr>
          <w:rFonts w:ascii="Arial" w:hAnsi="Arial" w:cs="Arial"/>
          <w:sz w:val="18"/>
          <w:szCs w:val="18"/>
        </w:rPr>
      </w:pPr>
    </w:p>
    <w:p w14:paraId="2034C740" w14:textId="77777777" w:rsidR="00BB114A" w:rsidRPr="00C670FC" w:rsidRDefault="00BB114A" w:rsidP="00BB114A">
      <w:pPr>
        <w:pStyle w:val="ListParagraph"/>
        <w:numPr>
          <w:ilvl w:val="2"/>
          <w:numId w:val="1"/>
        </w:numPr>
        <w:rPr>
          <w:rFonts w:ascii="Arial" w:hAnsi="Arial" w:cs="Arial"/>
          <w:b/>
          <w:sz w:val="18"/>
          <w:szCs w:val="18"/>
        </w:rPr>
      </w:pPr>
      <w:r w:rsidRPr="00C670FC">
        <w:rPr>
          <w:rFonts w:ascii="Arial" w:hAnsi="Arial" w:cs="Arial"/>
          <w:b/>
          <w:sz w:val="18"/>
          <w:szCs w:val="18"/>
        </w:rPr>
        <w:t>Integration with National Level Portal</w:t>
      </w:r>
    </w:p>
    <w:p w14:paraId="23CC944E" w14:textId="77777777" w:rsidR="00BB114A" w:rsidRPr="00C670FC" w:rsidRDefault="00BB114A" w:rsidP="007410BB">
      <w:pPr>
        <w:ind w:left="360"/>
        <w:rPr>
          <w:rFonts w:ascii="Arial" w:hAnsi="Arial" w:cs="Arial"/>
          <w:b/>
          <w:sz w:val="18"/>
          <w:szCs w:val="18"/>
        </w:rPr>
      </w:pPr>
      <w:r w:rsidRPr="00C670FC">
        <w:rPr>
          <w:rFonts w:ascii="Arial" w:hAnsi="Arial" w:cs="Arial"/>
          <w:sz w:val="18"/>
          <w:szCs w:val="18"/>
        </w:rPr>
        <w:t xml:space="preserve">Bidder needs to integrate entire data with Existing state as well as National Level Solar Energy Data Management Platform as described in Annexure -4 of </w:t>
      </w:r>
      <w:r w:rsidRPr="00C670FC">
        <w:rPr>
          <w:rFonts w:ascii="Arial" w:hAnsi="Arial" w:cs="Arial"/>
          <w:b/>
          <w:sz w:val="18"/>
          <w:szCs w:val="18"/>
        </w:rPr>
        <w:t>“Model Guidelines for State Level SEDM Platform”</w:t>
      </w:r>
    </w:p>
    <w:p w14:paraId="7A6234B2" w14:textId="77777777" w:rsidR="00BB114A" w:rsidRPr="00C670FC" w:rsidRDefault="00E62436" w:rsidP="00BB114A">
      <w:pPr>
        <w:pStyle w:val="ListParagraph"/>
        <w:numPr>
          <w:ilvl w:val="0"/>
          <w:numId w:val="1"/>
        </w:numPr>
        <w:rPr>
          <w:rFonts w:ascii="Arial" w:hAnsi="Arial" w:cs="Arial"/>
          <w:b/>
          <w:sz w:val="18"/>
          <w:szCs w:val="18"/>
        </w:rPr>
      </w:pPr>
      <w:r w:rsidRPr="00C670FC">
        <w:rPr>
          <w:rFonts w:ascii="Arial" w:hAnsi="Arial" w:cs="Arial"/>
          <w:b/>
          <w:sz w:val="18"/>
          <w:szCs w:val="18"/>
        </w:rPr>
        <w:t>Specifications of configuration services for each RMS system of State Level SEDM Part-2 Device Integration (SCADA)</w:t>
      </w:r>
    </w:p>
    <w:p w14:paraId="248C91FE" w14:textId="77777777" w:rsidR="00BB114A" w:rsidRPr="00C670FC" w:rsidRDefault="00BB114A" w:rsidP="00BB114A">
      <w:pPr>
        <w:pStyle w:val="ListParagraph"/>
        <w:numPr>
          <w:ilvl w:val="1"/>
          <w:numId w:val="1"/>
        </w:numPr>
        <w:rPr>
          <w:rFonts w:ascii="Arial" w:hAnsi="Arial" w:cs="Arial"/>
          <w:b/>
          <w:sz w:val="18"/>
          <w:szCs w:val="18"/>
        </w:rPr>
      </w:pPr>
      <w:r w:rsidRPr="00C670FC">
        <w:rPr>
          <w:rFonts w:ascii="Arial" w:hAnsi="Arial" w:cs="Arial"/>
          <w:b/>
          <w:bCs/>
          <w:sz w:val="18"/>
          <w:szCs w:val="18"/>
        </w:rPr>
        <w:t>RMS Device Provisioning Services:</w:t>
      </w:r>
    </w:p>
    <w:p w14:paraId="3FC98488"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sz w:val="18"/>
          <w:szCs w:val="18"/>
        </w:rPr>
        <w:t>RMS Device Registration against Unique IMEI Number</w:t>
      </w:r>
    </w:p>
    <w:p w14:paraId="30EE2548"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sz w:val="18"/>
          <w:szCs w:val="18"/>
        </w:rPr>
        <w:t xml:space="preserve">X.509 Certificate generation </w:t>
      </w:r>
    </w:p>
    <w:p w14:paraId="3B1906C2"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sz w:val="18"/>
          <w:szCs w:val="18"/>
        </w:rPr>
        <w:t xml:space="preserve">Generation of unique Client ID, </w:t>
      </w:r>
      <w:proofErr w:type="gramStart"/>
      <w:r w:rsidRPr="00C670FC">
        <w:rPr>
          <w:rFonts w:ascii="Arial" w:hAnsi="Arial" w:cs="Arial"/>
          <w:sz w:val="18"/>
          <w:szCs w:val="18"/>
        </w:rPr>
        <w:t>User Name</w:t>
      </w:r>
      <w:proofErr w:type="gramEnd"/>
      <w:r w:rsidRPr="00C670FC">
        <w:rPr>
          <w:rFonts w:ascii="Arial" w:hAnsi="Arial" w:cs="Arial"/>
          <w:sz w:val="18"/>
          <w:szCs w:val="18"/>
        </w:rPr>
        <w:t xml:space="preserve"> and Password against each device for MQTT Authentication</w:t>
      </w:r>
    </w:p>
    <w:p w14:paraId="4A2524E1"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sz w:val="18"/>
          <w:szCs w:val="18"/>
        </w:rPr>
        <w:t xml:space="preserve">Generation of unique topics against each device for MQTT Authorization  </w:t>
      </w:r>
    </w:p>
    <w:p w14:paraId="0E04B4DE"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sz w:val="18"/>
          <w:szCs w:val="18"/>
        </w:rPr>
        <w:t>Generation of unique FTP Server user credentials</w:t>
      </w:r>
    </w:p>
    <w:p w14:paraId="659B560E"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sz w:val="18"/>
          <w:szCs w:val="18"/>
        </w:rPr>
        <w:t>RMS Device testing and hand holding of Empanelled agency</w:t>
      </w:r>
    </w:p>
    <w:p w14:paraId="134133C6"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sz w:val="18"/>
          <w:szCs w:val="18"/>
        </w:rPr>
        <w:t xml:space="preserve">Support for RMS Device installation and go live to empanelled agency  </w:t>
      </w:r>
    </w:p>
    <w:p w14:paraId="476C00DB" w14:textId="77777777" w:rsidR="007410BB" w:rsidRPr="00C670FC" w:rsidRDefault="007410BB" w:rsidP="007410BB">
      <w:pPr>
        <w:pStyle w:val="ListParagraph"/>
        <w:ind w:left="1080"/>
        <w:rPr>
          <w:rFonts w:ascii="Arial" w:hAnsi="Arial" w:cs="Arial"/>
          <w:sz w:val="18"/>
          <w:szCs w:val="18"/>
        </w:rPr>
      </w:pPr>
    </w:p>
    <w:p w14:paraId="1569A7CE" w14:textId="77777777" w:rsidR="00BB114A" w:rsidRPr="00C670FC" w:rsidRDefault="00BB114A" w:rsidP="00BB114A">
      <w:pPr>
        <w:pStyle w:val="ListParagraph"/>
        <w:numPr>
          <w:ilvl w:val="1"/>
          <w:numId w:val="1"/>
        </w:numPr>
        <w:rPr>
          <w:rFonts w:ascii="Arial" w:hAnsi="Arial" w:cs="Arial"/>
          <w:b/>
          <w:sz w:val="18"/>
          <w:szCs w:val="18"/>
        </w:rPr>
      </w:pPr>
      <w:r w:rsidRPr="00C670FC">
        <w:rPr>
          <w:rFonts w:ascii="Arial" w:hAnsi="Arial" w:cs="Arial"/>
          <w:b/>
          <w:bCs/>
          <w:sz w:val="18"/>
          <w:szCs w:val="18"/>
        </w:rPr>
        <w:t>SCADA Configuration required for Each Device:</w:t>
      </w:r>
    </w:p>
    <w:p w14:paraId="11573FF0" w14:textId="77777777" w:rsidR="00BB114A" w:rsidRPr="00C670FC" w:rsidRDefault="00BB114A" w:rsidP="00BB114A">
      <w:pPr>
        <w:ind w:left="720"/>
        <w:rPr>
          <w:rFonts w:ascii="Arial" w:hAnsi="Arial" w:cs="Arial"/>
          <w:sz w:val="18"/>
          <w:szCs w:val="18"/>
        </w:rPr>
      </w:pPr>
      <w:r w:rsidRPr="00C670FC">
        <w:rPr>
          <w:rFonts w:ascii="Arial" w:hAnsi="Arial" w:cs="Arial"/>
          <w:sz w:val="18"/>
          <w:szCs w:val="18"/>
        </w:rPr>
        <w:t xml:space="preserve">-SCADA </w:t>
      </w:r>
      <w:r w:rsidRPr="00C670FC">
        <w:rPr>
          <w:rFonts w:ascii="Arial" w:hAnsi="Arial" w:cs="Arial"/>
          <w:b/>
          <w:sz w:val="18"/>
          <w:szCs w:val="18"/>
        </w:rPr>
        <w:t>Device configuration</w:t>
      </w:r>
      <w:r w:rsidRPr="00C670FC">
        <w:rPr>
          <w:rFonts w:ascii="Arial" w:hAnsi="Arial" w:cs="Arial"/>
          <w:sz w:val="18"/>
          <w:szCs w:val="18"/>
        </w:rPr>
        <w:t xml:space="preserve"> under respective DISCOM, Division, </w:t>
      </w:r>
      <w:proofErr w:type="gramStart"/>
      <w:r w:rsidRPr="00C670FC">
        <w:rPr>
          <w:rFonts w:ascii="Arial" w:hAnsi="Arial" w:cs="Arial"/>
          <w:sz w:val="18"/>
          <w:szCs w:val="18"/>
        </w:rPr>
        <w:t>Sub Division</w:t>
      </w:r>
      <w:proofErr w:type="gramEnd"/>
      <w:r w:rsidRPr="00C670FC">
        <w:rPr>
          <w:rFonts w:ascii="Arial" w:hAnsi="Arial" w:cs="Arial"/>
          <w:sz w:val="18"/>
          <w:szCs w:val="18"/>
        </w:rPr>
        <w:t>, Sub Station / Feeder with IMEI Number mapping in SCADA</w:t>
      </w:r>
    </w:p>
    <w:p w14:paraId="5B3C9335" w14:textId="77777777" w:rsidR="00BB114A" w:rsidRPr="00C670FC" w:rsidRDefault="00BB114A" w:rsidP="00BB114A">
      <w:pPr>
        <w:ind w:left="720"/>
        <w:rPr>
          <w:rFonts w:ascii="Arial" w:hAnsi="Arial" w:cs="Arial"/>
          <w:sz w:val="18"/>
          <w:szCs w:val="18"/>
        </w:rPr>
      </w:pPr>
      <w:r w:rsidRPr="00C670FC">
        <w:rPr>
          <w:rFonts w:ascii="Arial" w:hAnsi="Arial" w:cs="Arial"/>
          <w:sz w:val="18"/>
          <w:szCs w:val="18"/>
        </w:rPr>
        <w:t xml:space="preserve">- Up to 100 </w:t>
      </w:r>
      <w:r w:rsidRPr="00C670FC">
        <w:rPr>
          <w:rFonts w:ascii="Arial" w:hAnsi="Arial" w:cs="Arial"/>
          <w:b/>
          <w:sz w:val="18"/>
          <w:szCs w:val="18"/>
        </w:rPr>
        <w:t>Hard Tag Configuration</w:t>
      </w:r>
      <w:r w:rsidRPr="00C670FC">
        <w:rPr>
          <w:rFonts w:ascii="Arial" w:hAnsi="Arial" w:cs="Arial"/>
          <w:sz w:val="18"/>
          <w:szCs w:val="18"/>
        </w:rPr>
        <w:t xml:space="preserve"> of each device as per Annexures mentioned in “Communication Architecture between RMS and State Level Server”</w:t>
      </w:r>
    </w:p>
    <w:p w14:paraId="3DE83ADC" w14:textId="77777777" w:rsidR="00BB114A" w:rsidRPr="00C670FC" w:rsidRDefault="00BB114A" w:rsidP="00BB114A">
      <w:pPr>
        <w:ind w:left="720"/>
        <w:rPr>
          <w:rFonts w:ascii="Arial" w:hAnsi="Arial" w:cs="Arial"/>
          <w:sz w:val="18"/>
          <w:szCs w:val="18"/>
        </w:rPr>
      </w:pPr>
      <w:r w:rsidRPr="00C670FC">
        <w:rPr>
          <w:rFonts w:ascii="Arial" w:hAnsi="Arial" w:cs="Arial"/>
          <w:sz w:val="18"/>
          <w:szCs w:val="18"/>
        </w:rPr>
        <w:lastRenderedPageBreak/>
        <w:t xml:space="preserve">- Up to 10 </w:t>
      </w:r>
      <w:r w:rsidRPr="00C670FC">
        <w:rPr>
          <w:rFonts w:ascii="Arial" w:hAnsi="Arial" w:cs="Arial"/>
          <w:b/>
          <w:sz w:val="18"/>
          <w:szCs w:val="18"/>
        </w:rPr>
        <w:t>Formula based Soft Tag Configuration</w:t>
      </w:r>
      <w:r w:rsidRPr="00C670FC">
        <w:rPr>
          <w:rFonts w:ascii="Arial" w:hAnsi="Arial" w:cs="Arial"/>
          <w:sz w:val="18"/>
          <w:szCs w:val="18"/>
        </w:rPr>
        <w:t xml:space="preserve"> such as unbalance load, single phase detection, three phase detection</w:t>
      </w:r>
    </w:p>
    <w:p w14:paraId="1126E543" w14:textId="77777777" w:rsidR="00BB114A" w:rsidRPr="00C670FC" w:rsidRDefault="00BB114A" w:rsidP="00BB114A">
      <w:pPr>
        <w:ind w:left="720"/>
        <w:rPr>
          <w:rFonts w:ascii="Arial" w:hAnsi="Arial" w:cs="Arial"/>
          <w:sz w:val="18"/>
          <w:szCs w:val="18"/>
        </w:rPr>
      </w:pPr>
      <w:r w:rsidRPr="00C670FC">
        <w:rPr>
          <w:rFonts w:ascii="Arial" w:hAnsi="Arial" w:cs="Arial"/>
          <w:sz w:val="18"/>
          <w:szCs w:val="18"/>
        </w:rPr>
        <w:t xml:space="preserve">- Up to 20 </w:t>
      </w:r>
      <w:r w:rsidRPr="00C670FC">
        <w:rPr>
          <w:rFonts w:ascii="Arial" w:hAnsi="Arial" w:cs="Arial"/>
          <w:b/>
          <w:sz w:val="18"/>
          <w:szCs w:val="18"/>
        </w:rPr>
        <w:t>Archiving Tag Configuration</w:t>
      </w:r>
      <w:r w:rsidRPr="00C670FC">
        <w:rPr>
          <w:rFonts w:ascii="Arial" w:hAnsi="Arial" w:cs="Arial"/>
          <w:sz w:val="18"/>
          <w:szCs w:val="18"/>
        </w:rPr>
        <w:t xml:space="preserve"> for integrated parameters required for performance analysis as mentioned below but not limited to </w:t>
      </w:r>
    </w:p>
    <w:p w14:paraId="1C35FEED" w14:textId="77777777" w:rsidR="00BB114A" w:rsidRPr="00C670FC" w:rsidRDefault="00BB114A" w:rsidP="00BB114A">
      <w:pPr>
        <w:ind w:left="720" w:firstLine="720"/>
        <w:rPr>
          <w:rFonts w:ascii="Arial" w:hAnsi="Arial" w:cs="Arial"/>
          <w:sz w:val="18"/>
          <w:szCs w:val="18"/>
        </w:rPr>
      </w:pPr>
      <w:r w:rsidRPr="00C670FC">
        <w:rPr>
          <w:rFonts w:ascii="Arial" w:hAnsi="Arial" w:cs="Arial"/>
          <w:sz w:val="18"/>
          <w:szCs w:val="18"/>
        </w:rPr>
        <w:t>- Active Energy: Solar Generation, Import, Export, Net Energy etc.</w:t>
      </w:r>
    </w:p>
    <w:p w14:paraId="5E819DCB" w14:textId="77777777" w:rsidR="00BB114A" w:rsidRPr="00C670FC" w:rsidRDefault="00BB114A" w:rsidP="00BB114A">
      <w:pPr>
        <w:ind w:left="1440"/>
        <w:rPr>
          <w:rFonts w:ascii="Arial" w:hAnsi="Arial" w:cs="Arial"/>
          <w:sz w:val="18"/>
          <w:szCs w:val="18"/>
        </w:rPr>
      </w:pPr>
      <w:r w:rsidRPr="00C670FC">
        <w:rPr>
          <w:rFonts w:ascii="Arial" w:hAnsi="Arial" w:cs="Arial"/>
          <w:sz w:val="18"/>
          <w:szCs w:val="18"/>
        </w:rPr>
        <w:t>- Running Hours: Pump Operations, Grid Availability, Three Phase Grid Availability etc.</w:t>
      </w:r>
    </w:p>
    <w:p w14:paraId="2D8F4A77" w14:textId="77777777" w:rsidR="00BB114A" w:rsidRPr="00C670FC" w:rsidRDefault="00BB114A" w:rsidP="00BB114A">
      <w:pPr>
        <w:ind w:left="720" w:firstLine="720"/>
        <w:rPr>
          <w:rFonts w:ascii="Arial" w:hAnsi="Arial" w:cs="Arial"/>
          <w:sz w:val="18"/>
          <w:szCs w:val="18"/>
        </w:rPr>
      </w:pPr>
      <w:r w:rsidRPr="00C670FC">
        <w:rPr>
          <w:rFonts w:ascii="Arial" w:hAnsi="Arial" w:cs="Arial"/>
          <w:sz w:val="18"/>
          <w:szCs w:val="18"/>
        </w:rPr>
        <w:t>- Water Discharge Parameters</w:t>
      </w:r>
    </w:p>
    <w:p w14:paraId="6D288946" w14:textId="77777777" w:rsidR="00BB114A" w:rsidRPr="00C670FC" w:rsidRDefault="00BB114A" w:rsidP="00BB114A">
      <w:pPr>
        <w:ind w:left="1440"/>
        <w:rPr>
          <w:rFonts w:ascii="Arial" w:hAnsi="Arial" w:cs="Arial"/>
          <w:sz w:val="18"/>
          <w:szCs w:val="18"/>
        </w:rPr>
      </w:pPr>
      <w:r w:rsidRPr="00C670FC">
        <w:rPr>
          <w:rFonts w:ascii="Arial" w:hAnsi="Arial" w:cs="Arial"/>
          <w:sz w:val="18"/>
          <w:szCs w:val="18"/>
        </w:rPr>
        <w:t>- Performance Parameters: %CUF, Per Day Per kW Generation, Per Day Per HP     Consumption etc.</w:t>
      </w:r>
    </w:p>
    <w:p w14:paraId="47273EA9" w14:textId="77777777" w:rsidR="00BB114A" w:rsidRPr="00C670FC" w:rsidRDefault="00BB114A" w:rsidP="00BB114A">
      <w:pPr>
        <w:ind w:left="720" w:firstLine="720"/>
        <w:rPr>
          <w:rFonts w:ascii="Arial" w:hAnsi="Arial" w:cs="Arial"/>
          <w:sz w:val="18"/>
          <w:szCs w:val="18"/>
        </w:rPr>
      </w:pPr>
      <w:r w:rsidRPr="00C670FC">
        <w:rPr>
          <w:rFonts w:ascii="Arial" w:hAnsi="Arial" w:cs="Arial"/>
          <w:sz w:val="18"/>
          <w:szCs w:val="18"/>
        </w:rPr>
        <w:t xml:space="preserve">- Up to 20 Event and Notification Configuration </w:t>
      </w:r>
    </w:p>
    <w:p w14:paraId="479BB987" w14:textId="77777777" w:rsidR="00BB114A" w:rsidRPr="00C670FC" w:rsidRDefault="00BB114A" w:rsidP="00BB114A">
      <w:pPr>
        <w:ind w:firstLine="720"/>
        <w:rPr>
          <w:rFonts w:ascii="Arial" w:hAnsi="Arial" w:cs="Arial"/>
          <w:sz w:val="18"/>
          <w:szCs w:val="18"/>
        </w:rPr>
      </w:pPr>
      <w:r w:rsidRPr="00C670FC">
        <w:rPr>
          <w:rFonts w:ascii="Arial" w:hAnsi="Arial" w:cs="Arial"/>
          <w:bCs/>
          <w:sz w:val="18"/>
          <w:szCs w:val="18"/>
        </w:rPr>
        <w:t xml:space="preserve">- </w:t>
      </w:r>
      <w:r w:rsidRPr="00C670FC">
        <w:rPr>
          <w:rFonts w:ascii="Arial" w:hAnsi="Arial" w:cs="Arial"/>
          <w:b/>
          <w:bCs/>
          <w:sz w:val="18"/>
          <w:szCs w:val="18"/>
        </w:rPr>
        <w:t>Instantaneous Parameters</w:t>
      </w:r>
    </w:p>
    <w:p w14:paraId="3C294B9B"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Pump Status: Change in pump status to ON, OFF, Protection Operated</w:t>
      </w:r>
    </w:p>
    <w:p w14:paraId="174651CD"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xml:space="preserve">- Over Voltage of Grid as well as Pump:  </w:t>
      </w:r>
      <w:proofErr w:type="spellStart"/>
      <w:r w:rsidRPr="00C670FC">
        <w:rPr>
          <w:rFonts w:ascii="Arial" w:hAnsi="Arial" w:cs="Arial"/>
          <w:sz w:val="18"/>
          <w:szCs w:val="18"/>
        </w:rPr>
        <w:t>Vrn</w:t>
      </w:r>
      <w:proofErr w:type="spellEnd"/>
      <w:r w:rsidRPr="00C670FC">
        <w:rPr>
          <w:rFonts w:ascii="Arial" w:hAnsi="Arial" w:cs="Arial"/>
          <w:sz w:val="18"/>
          <w:szCs w:val="18"/>
        </w:rPr>
        <w:t xml:space="preserve">, </w:t>
      </w:r>
      <w:proofErr w:type="spellStart"/>
      <w:r w:rsidRPr="00C670FC">
        <w:rPr>
          <w:rFonts w:ascii="Arial" w:hAnsi="Arial" w:cs="Arial"/>
          <w:sz w:val="18"/>
          <w:szCs w:val="18"/>
        </w:rPr>
        <w:t>Vyn</w:t>
      </w:r>
      <w:proofErr w:type="spellEnd"/>
      <w:r w:rsidRPr="00C670FC">
        <w:rPr>
          <w:rFonts w:ascii="Arial" w:hAnsi="Arial" w:cs="Arial"/>
          <w:sz w:val="18"/>
          <w:szCs w:val="18"/>
        </w:rPr>
        <w:t xml:space="preserve">, </w:t>
      </w:r>
      <w:proofErr w:type="spellStart"/>
      <w:r w:rsidRPr="00C670FC">
        <w:rPr>
          <w:rFonts w:ascii="Arial" w:hAnsi="Arial" w:cs="Arial"/>
          <w:sz w:val="18"/>
          <w:szCs w:val="18"/>
        </w:rPr>
        <w:t>Vbn</w:t>
      </w:r>
      <w:proofErr w:type="spellEnd"/>
      <w:r w:rsidRPr="00C670FC">
        <w:rPr>
          <w:rFonts w:ascii="Arial" w:hAnsi="Arial" w:cs="Arial"/>
          <w:sz w:val="18"/>
          <w:szCs w:val="18"/>
        </w:rPr>
        <w:t xml:space="preserve">, </w:t>
      </w:r>
    </w:p>
    <w:p w14:paraId="7FBCECCD"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xml:space="preserve">- Unbalance Load </w:t>
      </w:r>
    </w:p>
    <w:p w14:paraId="0DD571AE"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xml:space="preserve">- Over Load: Total kW </w:t>
      </w:r>
    </w:p>
    <w:p w14:paraId="5076E7C4"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xml:space="preserve"> - Low PF: average PF</w:t>
      </w:r>
    </w:p>
    <w:p w14:paraId="7CA635F2" w14:textId="77777777" w:rsidR="00BB114A" w:rsidRPr="00C670FC" w:rsidRDefault="00BB114A" w:rsidP="00BB114A">
      <w:pPr>
        <w:ind w:firstLine="720"/>
        <w:rPr>
          <w:rFonts w:ascii="Arial" w:hAnsi="Arial" w:cs="Arial"/>
          <w:sz w:val="18"/>
          <w:szCs w:val="18"/>
        </w:rPr>
      </w:pPr>
      <w:r w:rsidRPr="00C670FC">
        <w:rPr>
          <w:rFonts w:ascii="Arial" w:hAnsi="Arial" w:cs="Arial"/>
          <w:bCs/>
          <w:sz w:val="18"/>
          <w:szCs w:val="18"/>
        </w:rPr>
        <w:t xml:space="preserve">- </w:t>
      </w:r>
      <w:r w:rsidRPr="00C670FC">
        <w:rPr>
          <w:rFonts w:ascii="Arial" w:hAnsi="Arial" w:cs="Arial"/>
          <w:b/>
          <w:bCs/>
          <w:sz w:val="18"/>
          <w:szCs w:val="18"/>
        </w:rPr>
        <w:t>Archived Parameters</w:t>
      </w:r>
    </w:p>
    <w:p w14:paraId="0F708CC3"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xml:space="preserve">- Average Low Generation: Current Week, Current Month </w:t>
      </w:r>
    </w:p>
    <w:p w14:paraId="6BD4D474"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Average Low Availability of Grid: Current Week, Current Month</w:t>
      </w:r>
    </w:p>
    <w:p w14:paraId="5EE74825"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Average Low Operation Hours of Inverter or Pump Controller: Current Week, Current Month</w:t>
      </w:r>
    </w:p>
    <w:p w14:paraId="69C7A3C2" w14:textId="77777777" w:rsidR="00BB114A" w:rsidRPr="00C670FC" w:rsidRDefault="00BB114A" w:rsidP="00BB114A">
      <w:pPr>
        <w:ind w:left="1080"/>
        <w:rPr>
          <w:rFonts w:ascii="Arial" w:hAnsi="Arial" w:cs="Arial"/>
          <w:sz w:val="18"/>
          <w:szCs w:val="18"/>
        </w:rPr>
      </w:pPr>
      <w:r w:rsidRPr="00C670FC">
        <w:rPr>
          <w:rFonts w:ascii="Arial" w:hAnsi="Arial" w:cs="Arial"/>
          <w:sz w:val="18"/>
          <w:szCs w:val="18"/>
        </w:rPr>
        <w:t>- Average High Running Hours of Pump: Current Week, Current Month</w:t>
      </w:r>
    </w:p>
    <w:p w14:paraId="2AE22E08" w14:textId="77777777" w:rsidR="00BB114A" w:rsidRPr="00C670FC" w:rsidRDefault="00BB114A" w:rsidP="00BB114A">
      <w:pPr>
        <w:ind w:left="1080"/>
        <w:rPr>
          <w:rFonts w:ascii="Arial" w:hAnsi="Arial" w:cs="Arial"/>
          <w:sz w:val="18"/>
          <w:szCs w:val="18"/>
        </w:rPr>
      </w:pPr>
      <w:r w:rsidRPr="00C670FC">
        <w:rPr>
          <w:rFonts w:ascii="Arial" w:hAnsi="Arial" w:cs="Arial"/>
          <w:bCs/>
          <w:sz w:val="18"/>
          <w:szCs w:val="18"/>
        </w:rPr>
        <w:t>- Notification Configuration against Event</w:t>
      </w:r>
    </w:p>
    <w:p w14:paraId="420CB99B" w14:textId="77777777" w:rsidR="00BB114A" w:rsidRPr="00C670FC" w:rsidRDefault="00BB114A" w:rsidP="007410BB">
      <w:pPr>
        <w:ind w:left="1080"/>
        <w:rPr>
          <w:rFonts w:ascii="Arial" w:hAnsi="Arial" w:cs="Arial"/>
          <w:sz w:val="18"/>
          <w:szCs w:val="18"/>
        </w:rPr>
      </w:pPr>
      <w:r w:rsidRPr="00C670FC">
        <w:rPr>
          <w:rFonts w:ascii="Arial" w:hAnsi="Arial" w:cs="Arial"/>
          <w:sz w:val="18"/>
          <w:szCs w:val="18"/>
        </w:rPr>
        <w:t>- Mobile Push Notification configuration against required events</w:t>
      </w:r>
    </w:p>
    <w:p w14:paraId="7D393AD5" w14:textId="77777777" w:rsidR="00BB114A" w:rsidRPr="00C670FC" w:rsidRDefault="00BB114A" w:rsidP="00BB114A">
      <w:pPr>
        <w:pStyle w:val="ListParagraph"/>
        <w:numPr>
          <w:ilvl w:val="1"/>
          <w:numId w:val="1"/>
        </w:numPr>
        <w:rPr>
          <w:rFonts w:ascii="Arial" w:hAnsi="Arial" w:cs="Arial"/>
          <w:b/>
          <w:sz w:val="18"/>
          <w:szCs w:val="18"/>
        </w:rPr>
      </w:pPr>
      <w:r w:rsidRPr="00C670FC">
        <w:rPr>
          <w:rFonts w:ascii="Arial" w:hAnsi="Arial" w:cs="Arial"/>
          <w:b/>
          <w:bCs/>
          <w:sz w:val="18"/>
          <w:szCs w:val="18"/>
        </w:rPr>
        <w:t>User &amp; Role Management Configuration</w:t>
      </w:r>
    </w:p>
    <w:p w14:paraId="1793012E"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bCs/>
          <w:sz w:val="18"/>
          <w:szCs w:val="18"/>
        </w:rPr>
        <w:t>Creating Group of Parameters against which user access management can be mapped</w:t>
      </w:r>
    </w:p>
    <w:p w14:paraId="7DA108AA"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bCs/>
          <w:sz w:val="18"/>
          <w:szCs w:val="18"/>
        </w:rPr>
        <w:t>Group of Parameters for individual Consumer</w:t>
      </w:r>
    </w:p>
    <w:p w14:paraId="25D6627D"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sz w:val="18"/>
          <w:szCs w:val="18"/>
        </w:rPr>
        <w:t>Instantaneous Parameter Group: to visualize parameters in consumer mobile application such as pump status, grid status, RMS health, solar power, pump power, net power etc.</w:t>
      </w:r>
    </w:p>
    <w:p w14:paraId="2C8D0B49"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sz w:val="18"/>
          <w:szCs w:val="18"/>
        </w:rPr>
        <w:t xml:space="preserve">Summary Parameter Group: to visualize daily / weekly / monthly summary indicators such as %CUF, Energy Transaction units   </w:t>
      </w:r>
    </w:p>
    <w:p w14:paraId="39F6BA00"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sz w:val="18"/>
          <w:szCs w:val="18"/>
        </w:rPr>
        <w:t>Archived Parameter Group: to visualize day wise weekly &amp; Monthly chart in consumer mobile application such as energy generated, consumed, imported and exported from grid, running hours of inverter or pump controller / inverter etc.</w:t>
      </w:r>
    </w:p>
    <w:p w14:paraId="494A5A9B"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sz w:val="18"/>
          <w:szCs w:val="18"/>
        </w:rPr>
        <w:t xml:space="preserve">Notification </w:t>
      </w:r>
      <w:proofErr w:type="gramStart"/>
      <w:r w:rsidRPr="00C670FC">
        <w:rPr>
          <w:rFonts w:ascii="Arial" w:hAnsi="Arial" w:cs="Arial"/>
          <w:sz w:val="18"/>
          <w:szCs w:val="18"/>
        </w:rPr>
        <w:t>Groups :</w:t>
      </w:r>
      <w:proofErr w:type="gramEnd"/>
      <w:r w:rsidRPr="00C670FC">
        <w:rPr>
          <w:rFonts w:ascii="Arial" w:hAnsi="Arial" w:cs="Arial"/>
          <w:sz w:val="18"/>
          <w:szCs w:val="18"/>
        </w:rPr>
        <w:t xml:space="preserve"> to publish push notifications required to be visualized in mobile application</w:t>
      </w:r>
    </w:p>
    <w:p w14:paraId="4482C686"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bCs/>
          <w:sz w:val="18"/>
          <w:szCs w:val="18"/>
        </w:rPr>
        <w:t>Group of Parameters for Entire Feeder / District for SIA Analysis</w:t>
      </w:r>
    </w:p>
    <w:p w14:paraId="6806D0D4"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sz w:val="18"/>
          <w:szCs w:val="18"/>
        </w:rPr>
        <w:t xml:space="preserve">Map View </w:t>
      </w:r>
      <w:proofErr w:type="gramStart"/>
      <w:r w:rsidRPr="00C670FC">
        <w:rPr>
          <w:rFonts w:ascii="Arial" w:hAnsi="Arial" w:cs="Arial"/>
          <w:sz w:val="18"/>
          <w:szCs w:val="18"/>
        </w:rPr>
        <w:t>Group :</w:t>
      </w:r>
      <w:proofErr w:type="gramEnd"/>
      <w:r w:rsidRPr="00C670FC">
        <w:rPr>
          <w:rFonts w:ascii="Arial" w:hAnsi="Arial" w:cs="Arial"/>
          <w:sz w:val="18"/>
          <w:szCs w:val="18"/>
        </w:rPr>
        <w:t xml:space="preserve"> to visualize important parameters of all consumers in a particular feeder or district against Geo Location</w:t>
      </w:r>
    </w:p>
    <w:p w14:paraId="68864029"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sz w:val="18"/>
          <w:szCs w:val="18"/>
        </w:rPr>
        <w:t xml:space="preserve">Daily Analytics </w:t>
      </w:r>
      <w:proofErr w:type="gramStart"/>
      <w:r w:rsidRPr="00C670FC">
        <w:rPr>
          <w:rFonts w:ascii="Arial" w:hAnsi="Arial" w:cs="Arial"/>
          <w:sz w:val="18"/>
          <w:szCs w:val="18"/>
        </w:rPr>
        <w:t>Group :</w:t>
      </w:r>
      <w:proofErr w:type="gramEnd"/>
      <w:r w:rsidRPr="00C670FC">
        <w:rPr>
          <w:rFonts w:ascii="Arial" w:hAnsi="Arial" w:cs="Arial"/>
          <w:sz w:val="18"/>
          <w:szCs w:val="18"/>
        </w:rPr>
        <w:t xml:space="preserve"> to visualize day wise bar graph of important archived parameters of all consumers in a particular feeder or district </w:t>
      </w:r>
    </w:p>
    <w:p w14:paraId="01585B5C" w14:textId="77777777" w:rsidR="00BB114A" w:rsidRPr="00C670FC" w:rsidRDefault="00BB114A" w:rsidP="00BB114A">
      <w:pPr>
        <w:pStyle w:val="ListParagraph"/>
        <w:numPr>
          <w:ilvl w:val="0"/>
          <w:numId w:val="13"/>
        </w:numPr>
        <w:rPr>
          <w:rFonts w:ascii="Arial" w:hAnsi="Arial" w:cs="Arial"/>
          <w:sz w:val="18"/>
          <w:szCs w:val="18"/>
        </w:rPr>
      </w:pPr>
      <w:r w:rsidRPr="00C670FC">
        <w:rPr>
          <w:rFonts w:ascii="Arial" w:hAnsi="Arial" w:cs="Arial"/>
          <w:bCs/>
          <w:sz w:val="18"/>
          <w:szCs w:val="18"/>
        </w:rPr>
        <w:t>Mapping Users against each group</w:t>
      </w:r>
    </w:p>
    <w:p w14:paraId="35B59291"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bCs/>
          <w:sz w:val="18"/>
          <w:szCs w:val="18"/>
        </w:rPr>
        <w:t xml:space="preserve">Mapping of individual consumer against groups to allow access of data limited to his system only </w:t>
      </w:r>
    </w:p>
    <w:p w14:paraId="11C49CB9"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bCs/>
          <w:sz w:val="18"/>
          <w:szCs w:val="18"/>
        </w:rPr>
        <w:lastRenderedPageBreak/>
        <w:t xml:space="preserve">Mapping of multiple SIA users against relevant Feeder or District groups to allow access of data limited to consumers of </w:t>
      </w:r>
      <w:proofErr w:type="gramStart"/>
      <w:r w:rsidRPr="00C670FC">
        <w:rPr>
          <w:rFonts w:ascii="Arial" w:hAnsi="Arial" w:cs="Arial"/>
          <w:bCs/>
          <w:sz w:val="18"/>
          <w:szCs w:val="18"/>
        </w:rPr>
        <w:t>particular Feeder</w:t>
      </w:r>
      <w:proofErr w:type="gramEnd"/>
      <w:r w:rsidRPr="00C670FC">
        <w:rPr>
          <w:rFonts w:ascii="Arial" w:hAnsi="Arial" w:cs="Arial"/>
          <w:bCs/>
          <w:sz w:val="18"/>
          <w:szCs w:val="18"/>
        </w:rPr>
        <w:t xml:space="preserve"> or District  </w:t>
      </w:r>
    </w:p>
    <w:p w14:paraId="3EBD0E31" w14:textId="77777777" w:rsidR="00BB114A" w:rsidRPr="00C670FC" w:rsidRDefault="00BB114A" w:rsidP="00BB114A">
      <w:pPr>
        <w:pStyle w:val="ListParagraph"/>
        <w:numPr>
          <w:ilvl w:val="1"/>
          <w:numId w:val="13"/>
        </w:numPr>
        <w:rPr>
          <w:rFonts w:ascii="Arial" w:hAnsi="Arial" w:cs="Arial"/>
          <w:sz w:val="18"/>
          <w:szCs w:val="18"/>
        </w:rPr>
      </w:pPr>
      <w:r w:rsidRPr="00C670FC">
        <w:rPr>
          <w:rFonts w:ascii="Arial" w:hAnsi="Arial" w:cs="Arial"/>
          <w:bCs/>
          <w:sz w:val="18"/>
          <w:szCs w:val="18"/>
        </w:rPr>
        <w:t>Mapping of multiple user from Empanelled agency against his relevant Feeder or District</w:t>
      </w:r>
    </w:p>
    <w:p w14:paraId="75D65559" w14:textId="77777777" w:rsidR="007410BB" w:rsidRPr="00C670FC" w:rsidRDefault="007410BB" w:rsidP="007410BB">
      <w:pPr>
        <w:pStyle w:val="ListParagraph"/>
        <w:ind w:left="1800"/>
        <w:rPr>
          <w:rFonts w:ascii="Arial" w:hAnsi="Arial" w:cs="Arial"/>
          <w:sz w:val="18"/>
          <w:szCs w:val="18"/>
        </w:rPr>
      </w:pPr>
    </w:p>
    <w:p w14:paraId="3A953896" w14:textId="77777777" w:rsidR="00BB114A" w:rsidRPr="00C670FC" w:rsidRDefault="00507480" w:rsidP="00507480">
      <w:pPr>
        <w:pStyle w:val="ListParagraph"/>
        <w:numPr>
          <w:ilvl w:val="0"/>
          <w:numId w:val="1"/>
        </w:numPr>
        <w:rPr>
          <w:rFonts w:ascii="Arial" w:hAnsi="Arial" w:cs="Arial"/>
          <w:b/>
          <w:sz w:val="18"/>
          <w:szCs w:val="18"/>
        </w:rPr>
      </w:pPr>
      <w:r w:rsidRPr="00C670FC">
        <w:rPr>
          <w:rFonts w:ascii="Arial" w:hAnsi="Arial" w:cs="Arial"/>
          <w:b/>
          <w:sz w:val="18"/>
          <w:szCs w:val="18"/>
        </w:rPr>
        <w:t xml:space="preserve">Specifications of Remote O&amp;M Support Services of State Level SEDM </w:t>
      </w:r>
      <w:r w:rsidR="00297078" w:rsidRPr="00C670FC">
        <w:rPr>
          <w:rFonts w:ascii="Arial" w:hAnsi="Arial" w:cs="Arial"/>
          <w:b/>
          <w:sz w:val="18"/>
          <w:szCs w:val="18"/>
        </w:rPr>
        <w:t xml:space="preserve">Software </w:t>
      </w:r>
      <w:r w:rsidRPr="00C670FC">
        <w:rPr>
          <w:rFonts w:ascii="Arial" w:hAnsi="Arial" w:cs="Arial"/>
          <w:b/>
          <w:sz w:val="18"/>
          <w:szCs w:val="18"/>
        </w:rPr>
        <w:t>Platform Part-2 Device Integration (SCADA</w:t>
      </w:r>
      <w:proofErr w:type="gramStart"/>
      <w:r w:rsidRPr="00C670FC">
        <w:rPr>
          <w:rFonts w:ascii="Arial" w:hAnsi="Arial" w:cs="Arial"/>
          <w:b/>
          <w:sz w:val="18"/>
          <w:szCs w:val="18"/>
        </w:rPr>
        <w:t>) :</w:t>
      </w:r>
      <w:proofErr w:type="gramEnd"/>
    </w:p>
    <w:p w14:paraId="09A892B6" w14:textId="21BDB1C9" w:rsidR="00BB114A" w:rsidRPr="00C670FC" w:rsidRDefault="00BB114A" w:rsidP="00BB114A">
      <w:pPr>
        <w:ind w:left="360"/>
        <w:rPr>
          <w:rFonts w:ascii="Arial" w:hAnsi="Arial" w:cs="Arial"/>
          <w:sz w:val="18"/>
          <w:szCs w:val="18"/>
        </w:rPr>
      </w:pPr>
      <w:r w:rsidRPr="00C670FC">
        <w:rPr>
          <w:rFonts w:ascii="Arial" w:hAnsi="Arial" w:cs="Arial"/>
          <w:sz w:val="18"/>
          <w:szCs w:val="18"/>
        </w:rPr>
        <w:t xml:space="preserve">Bidder shall provide </w:t>
      </w:r>
      <w:r w:rsidRPr="0084712C">
        <w:rPr>
          <w:rFonts w:ascii="Arial" w:hAnsi="Arial" w:cs="Arial"/>
          <w:sz w:val="18"/>
          <w:szCs w:val="18"/>
        </w:rPr>
        <w:t xml:space="preserve">Remote maintenance and support services to ensure the proper functioning and optimal performance of the software (SCADA) platform </w:t>
      </w:r>
      <w:proofErr w:type="spellStart"/>
      <w:r w:rsidR="0084712C" w:rsidRPr="000529FF">
        <w:rPr>
          <w:rFonts w:ascii="Arial" w:hAnsi="Arial" w:cs="Arial"/>
          <w:sz w:val="18"/>
          <w:szCs w:val="18"/>
        </w:rPr>
        <w:t>upto</w:t>
      </w:r>
      <w:proofErr w:type="spellEnd"/>
      <w:r w:rsidR="0084712C" w:rsidRPr="000529FF">
        <w:rPr>
          <w:rFonts w:ascii="Arial" w:hAnsi="Arial" w:cs="Arial"/>
          <w:sz w:val="18"/>
          <w:szCs w:val="18"/>
        </w:rPr>
        <w:t xml:space="preserve"> June 2022 </w:t>
      </w:r>
      <w:r w:rsidRPr="0084712C">
        <w:rPr>
          <w:rFonts w:ascii="Arial" w:hAnsi="Arial" w:cs="Arial"/>
          <w:sz w:val="18"/>
          <w:szCs w:val="18"/>
        </w:rPr>
        <w:t>which shall include following scope:</w:t>
      </w:r>
    </w:p>
    <w:p w14:paraId="2310F6C8" w14:textId="77777777" w:rsidR="00BB114A" w:rsidRPr="00C670FC" w:rsidRDefault="00BB114A" w:rsidP="00BB114A">
      <w:pPr>
        <w:pStyle w:val="ListParagraph"/>
        <w:numPr>
          <w:ilvl w:val="0"/>
          <w:numId w:val="19"/>
        </w:numPr>
        <w:rPr>
          <w:rFonts w:ascii="Arial" w:hAnsi="Arial" w:cs="Arial"/>
          <w:sz w:val="18"/>
          <w:szCs w:val="18"/>
        </w:rPr>
      </w:pPr>
      <w:r w:rsidRPr="00C670FC">
        <w:rPr>
          <w:rFonts w:ascii="Arial" w:hAnsi="Arial" w:cs="Arial"/>
          <w:sz w:val="18"/>
          <w:szCs w:val="18"/>
        </w:rPr>
        <w:t xml:space="preserve">Ensuring availability of all Multi Layered Software (SCADA) Applications deployed on SIA Servers / NIC Servers / Cloud Servers </w:t>
      </w:r>
    </w:p>
    <w:p w14:paraId="5CD82601" w14:textId="77777777" w:rsidR="00BB114A" w:rsidRPr="00C670FC" w:rsidRDefault="00BB114A" w:rsidP="00BB114A">
      <w:pPr>
        <w:pStyle w:val="ListParagraph"/>
        <w:numPr>
          <w:ilvl w:val="0"/>
          <w:numId w:val="19"/>
        </w:numPr>
        <w:rPr>
          <w:rFonts w:ascii="Arial" w:hAnsi="Arial" w:cs="Arial"/>
          <w:sz w:val="18"/>
          <w:szCs w:val="18"/>
        </w:rPr>
      </w:pPr>
      <w:r w:rsidRPr="00C670FC">
        <w:rPr>
          <w:rFonts w:ascii="Arial" w:hAnsi="Arial" w:cs="Arial"/>
          <w:sz w:val="18"/>
          <w:szCs w:val="18"/>
        </w:rPr>
        <w:t>Ensuring proper functionality of all Multi Layered Software (SCADA) Applications</w:t>
      </w:r>
    </w:p>
    <w:p w14:paraId="6B36DBE9" w14:textId="77777777" w:rsidR="007410BB" w:rsidRPr="00C670FC" w:rsidRDefault="007410BB" w:rsidP="007410BB">
      <w:pPr>
        <w:pStyle w:val="ListParagraph"/>
        <w:rPr>
          <w:rFonts w:ascii="Arial" w:hAnsi="Arial" w:cs="Arial"/>
          <w:sz w:val="18"/>
          <w:szCs w:val="18"/>
        </w:rPr>
      </w:pPr>
    </w:p>
    <w:p w14:paraId="329F7AE6" w14:textId="77777777" w:rsidR="00C22A32" w:rsidRPr="00C670FC" w:rsidRDefault="009C5B54" w:rsidP="00C22A32">
      <w:pPr>
        <w:pStyle w:val="ListParagraph"/>
        <w:numPr>
          <w:ilvl w:val="0"/>
          <w:numId w:val="1"/>
        </w:numPr>
        <w:rPr>
          <w:rFonts w:ascii="Arial" w:hAnsi="Arial" w:cs="Arial"/>
          <w:b/>
          <w:sz w:val="18"/>
          <w:szCs w:val="18"/>
        </w:rPr>
      </w:pPr>
      <w:r w:rsidRPr="00C670FC">
        <w:rPr>
          <w:rFonts w:ascii="Arial" w:hAnsi="Arial" w:cs="Arial"/>
          <w:b/>
          <w:sz w:val="18"/>
          <w:szCs w:val="18"/>
        </w:rPr>
        <w:t xml:space="preserve">Specifications of </w:t>
      </w:r>
      <w:r w:rsidR="00BB114A" w:rsidRPr="00C670FC">
        <w:rPr>
          <w:rFonts w:ascii="Arial" w:hAnsi="Arial" w:cs="Arial"/>
          <w:b/>
          <w:sz w:val="18"/>
          <w:szCs w:val="18"/>
        </w:rPr>
        <w:t>Sof</w:t>
      </w:r>
      <w:r w:rsidRPr="00C670FC">
        <w:rPr>
          <w:rFonts w:ascii="Arial" w:hAnsi="Arial" w:cs="Arial"/>
          <w:b/>
          <w:sz w:val="18"/>
          <w:szCs w:val="18"/>
        </w:rPr>
        <w:t>tware Architecture to be hosted on Infrastructure provided by State Implementing Agency</w:t>
      </w:r>
      <w:r w:rsidR="00BB114A" w:rsidRPr="00C670FC">
        <w:rPr>
          <w:rFonts w:ascii="Arial" w:hAnsi="Arial" w:cs="Arial"/>
          <w:b/>
          <w:sz w:val="18"/>
          <w:szCs w:val="18"/>
        </w:rPr>
        <w:t>:</w:t>
      </w:r>
    </w:p>
    <w:p w14:paraId="2B3A89C5" w14:textId="77777777" w:rsidR="00C22A32" w:rsidRPr="00C670FC" w:rsidRDefault="00C22A32" w:rsidP="00C22A32">
      <w:pPr>
        <w:ind w:left="360"/>
        <w:rPr>
          <w:rFonts w:ascii="Arial" w:hAnsi="Arial" w:cs="Arial"/>
          <w:sz w:val="18"/>
          <w:szCs w:val="18"/>
        </w:rPr>
      </w:pPr>
      <w:r w:rsidRPr="00C670FC">
        <w:rPr>
          <w:rFonts w:ascii="Arial" w:hAnsi="Arial" w:cs="Arial"/>
          <w:sz w:val="18"/>
          <w:szCs w:val="18"/>
        </w:rPr>
        <w:t>Bidder shall consider multilayer software as well as server client architecture which shall have following minimum layers:</w:t>
      </w:r>
    </w:p>
    <w:p w14:paraId="7FC41797" w14:textId="77777777" w:rsidR="00C22A32" w:rsidRPr="00C670FC" w:rsidRDefault="00C22A32" w:rsidP="007410BB">
      <w:pPr>
        <w:ind w:left="360" w:firstLine="360"/>
        <w:rPr>
          <w:rFonts w:ascii="Arial" w:hAnsi="Arial" w:cs="Arial"/>
          <w:b/>
          <w:sz w:val="18"/>
          <w:szCs w:val="18"/>
        </w:rPr>
      </w:pPr>
      <w:r w:rsidRPr="00C670FC">
        <w:rPr>
          <w:rFonts w:ascii="Arial" w:hAnsi="Arial" w:cs="Arial"/>
          <w:b/>
          <w:sz w:val="18"/>
          <w:szCs w:val="18"/>
        </w:rPr>
        <w:t>Layers for State Level SEDM Platform Part-1:</w:t>
      </w:r>
    </w:p>
    <w:p w14:paraId="20C9F192" w14:textId="77777777" w:rsidR="00C22A32" w:rsidRPr="00C670FC" w:rsidRDefault="00C22A32" w:rsidP="00C22A32">
      <w:pPr>
        <w:pStyle w:val="ListParagraph"/>
        <w:numPr>
          <w:ilvl w:val="0"/>
          <w:numId w:val="22"/>
        </w:numPr>
        <w:rPr>
          <w:rFonts w:ascii="Arial" w:hAnsi="Arial" w:cs="Arial"/>
          <w:sz w:val="18"/>
          <w:szCs w:val="18"/>
        </w:rPr>
      </w:pPr>
      <w:r w:rsidRPr="00C670FC">
        <w:rPr>
          <w:rFonts w:ascii="Arial" w:hAnsi="Arial" w:cs="Arial"/>
          <w:sz w:val="18"/>
          <w:szCs w:val="18"/>
        </w:rPr>
        <w:t>Application and Database Server</w:t>
      </w:r>
    </w:p>
    <w:p w14:paraId="7E452F4C" w14:textId="77777777" w:rsidR="00C22A32" w:rsidRPr="00C670FC" w:rsidRDefault="00C22A32" w:rsidP="00ED7FD4">
      <w:pPr>
        <w:pStyle w:val="ListParagraph"/>
        <w:numPr>
          <w:ilvl w:val="0"/>
          <w:numId w:val="22"/>
        </w:numPr>
        <w:rPr>
          <w:rFonts w:ascii="Arial" w:hAnsi="Arial" w:cs="Arial"/>
          <w:b/>
          <w:sz w:val="18"/>
          <w:szCs w:val="18"/>
        </w:rPr>
      </w:pPr>
      <w:r w:rsidRPr="00C670FC">
        <w:rPr>
          <w:rFonts w:ascii="Arial" w:hAnsi="Arial" w:cs="Arial"/>
          <w:sz w:val="18"/>
          <w:szCs w:val="18"/>
        </w:rPr>
        <w:t>Web Server</w:t>
      </w:r>
    </w:p>
    <w:p w14:paraId="3F347ED4" w14:textId="77777777" w:rsidR="00C22A32" w:rsidRPr="00C670FC" w:rsidRDefault="00C22A32" w:rsidP="007410BB">
      <w:pPr>
        <w:ind w:left="360" w:firstLine="360"/>
        <w:rPr>
          <w:rFonts w:ascii="Arial" w:hAnsi="Arial" w:cs="Arial"/>
          <w:b/>
          <w:sz w:val="18"/>
          <w:szCs w:val="18"/>
        </w:rPr>
      </w:pPr>
      <w:r w:rsidRPr="00C670FC">
        <w:rPr>
          <w:rFonts w:ascii="Arial" w:hAnsi="Arial" w:cs="Arial"/>
          <w:b/>
          <w:sz w:val="18"/>
          <w:szCs w:val="18"/>
        </w:rPr>
        <w:t>Layers for State Level SEDM Platform Part-2:</w:t>
      </w:r>
    </w:p>
    <w:p w14:paraId="5BF26D8C"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Device Integration and Management Server with Multiple message queuing structure</w:t>
      </w:r>
    </w:p>
    <w:p w14:paraId="7E61683A"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SCADA Server with Tag, Alarms, Event Processing</w:t>
      </w:r>
    </w:p>
    <w:p w14:paraId="79E86723"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Application Server for Third Party Integration &amp; Configuration</w:t>
      </w:r>
    </w:p>
    <w:p w14:paraId="63C9A379"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Database Trend Server to store real time data for trends and analysis</w:t>
      </w:r>
    </w:p>
    <w:p w14:paraId="4991393D"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Archiving &amp; Report Server to process archiving logics and store report data</w:t>
      </w:r>
    </w:p>
    <w:p w14:paraId="634DC2A8"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Notification Processing Server to process Mail, SMS, Push Notifications</w:t>
      </w:r>
    </w:p>
    <w:p w14:paraId="39319DA5"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Web Server for Mobile Clients</w:t>
      </w:r>
    </w:p>
    <w:p w14:paraId="3F798B06" w14:textId="77777777" w:rsidR="00C22A32" w:rsidRPr="00C670FC" w:rsidRDefault="00C22A32" w:rsidP="00C22A32">
      <w:pPr>
        <w:pStyle w:val="ListParagraph"/>
        <w:numPr>
          <w:ilvl w:val="0"/>
          <w:numId w:val="20"/>
        </w:numPr>
        <w:rPr>
          <w:rFonts w:ascii="Arial" w:hAnsi="Arial" w:cs="Arial"/>
          <w:sz w:val="18"/>
          <w:szCs w:val="18"/>
        </w:rPr>
      </w:pPr>
      <w:r w:rsidRPr="00C670FC">
        <w:rPr>
          <w:rFonts w:ascii="Arial" w:hAnsi="Arial" w:cs="Arial"/>
          <w:sz w:val="18"/>
          <w:szCs w:val="18"/>
        </w:rPr>
        <w:t>Web Server for Enterprise Clients</w:t>
      </w:r>
    </w:p>
    <w:p w14:paraId="34D734FB" w14:textId="77777777" w:rsidR="00C22A32" w:rsidRPr="00C670FC" w:rsidRDefault="00C22A32" w:rsidP="00C22A32">
      <w:pPr>
        <w:ind w:left="360"/>
        <w:rPr>
          <w:rFonts w:ascii="Arial" w:hAnsi="Arial" w:cs="Arial"/>
          <w:sz w:val="18"/>
          <w:szCs w:val="18"/>
        </w:rPr>
      </w:pPr>
      <w:r w:rsidRPr="00C670FC">
        <w:rPr>
          <w:rFonts w:ascii="Arial" w:hAnsi="Arial" w:cs="Arial"/>
          <w:sz w:val="18"/>
          <w:szCs w:val="18"/>
          <w:shd w:val="clear" w:color="auto" w:fill="FFFFFF"/>
        </w:rPr>
        <w:t>A multi layered architecture consists of various layers, each of which corresponds to a different service or integration. Because each layer is separate, making changes to each layer is easier than having to tackle the entire architecture.</w:t>
      </w:r>
      <w:r w:rsidRPr="00C670FC">
        <w:rPr>
          <w:rFonts w:ascii="Arial" w:hAnsi="Arial" w:cs="Arial"/>
          <w:sz w:val="18"/>
          <w:szCs w:val="18"/>
        </w:rPr>
        <w:t xml:space="preserve"> </w:t>
      </w:r>
    </w:p>
    <w:p w14:paraId="3F1845D1" w14:textId="77777777" w:rsidR="00260686" w:rsidRPr="00C670FC" w:rsidRDefault="00C22A32" w:rsidP="00C22A32">
      <w:pPr>
        <w:ind w:left="360"/>
        <w:rPr>
          <w:rFonts w:ascii="Arial" w:hAnsi="Arial" w:cs="Arial"/>
          <w:b/>
          <w:sz w:val="18"/>
          <w:szCs w:val="18"/>
        </w:rPr>
      </w:pPr>
      <w:r w:rsidRPr="00C670FC">
        <w:rPr>
          <w:rFonts w:ascii="Arial" w:hAnsi="Arial" w:cs="Arial"/>
          <w:b/>
          <w:sz w:val="18"/>
          <w:szCs w:val="18"/>
        </w:rPr>
        <w:t xml:space="preserve">Note: </w:t>
      </w:r>
    </w:p>
    <w:p w14:paraId="213B4B74" w14:textId="77777777" w:rsidR="00C22A32" w:rsidRPr="00023213" w:rsidRDefault="00C22A32" w:rsidP="00BC3200">
      <w:pPr>
        <w:pStyle w:val="ListParagraph"/>
        <w:numPr>
          <w:ilvl w:val="0"/>
          <w:numId w:val="13"/>
        </w:numPr>
        <w:jc w:val="both"/>
        <w:rPr>
          <w:rFonts w:ascii="Arial" w:hAnsi="Arial" w:cs="Arial"/>
          <w:b/>
          <w:sz w:val="18"/>
          <w:szCs w:val="18"/>
        </w:rPr>
      </w:pPr>
      <w:r w:rsidRPr="00023213">
        <w:rPr>
          <w:rFonts w:ascii="Arial" w:hAnsi="Arial" w:cs="Arial"/>
          <w:b/>
          <w:sz w:val="18"/>
          <w:szCs w:val="18"/>
        </w:rPr>
        <w:t xml:space="preserve">List of Servers shown above are </w:t>
      </w:r>
      <w:r w:rsidR="00260686" w:rsidRPr="00023213">
        <w:rPr>
          <w:rFonts w:ascii="Arial" w:hAnsi="Arial" w:cs="Arial"/>
          <w:b/>
          <w:sz w:val="18"/>
          <w:szCs w:val="18"/>
        </w:rPr>
        <w:t xml:space="preserve">Virtual machines </w:t>
      </w:r>
      <w:r w:rsidRPr="00023213">
        <w:rPr>
          <w:rFonts w:ascii="Arial" w:hAnsi="Arial" w:cs="Arial"/>
          <w:b/>
          <w:sz w:val="18"/>
          <w:szCs w:val="18"/>
        </w:rPr>
        <w:t xml:space="preserve">based on multilayer architecture functionality. Actual number of physical </w:t>
      </w:r>
      <w:proofErr w:type="gramStart"/>
      <w:r w:rsidRPr="00023213">
        <w:rPr>
          <w:rFonts w:ascii="Arial" w:hAnsi="Arial" w:cs="Arial"/>
          <w:b/>
          <w:sz w:val="18"/>
          <w:szCs w:val="18"/>
        </w:rPr>
        <w:t>server</w:t>
      </w:r>
      <w:proofErr w:type="gramEnd"/>
      <w:r w:rsidRPr="00023213">
        <w:rPr>
          <w:rFonts w:ascii="Arial" w:hAnsi="Arial" w:cs="Arial"/>
          <w:b/>
          <w:sz w:val="18"/>
          <w:szCs w:val="18"/>
        </w:rPr>
        <w:t xml:space="preserve"> may vary to achieve desired performance. </w:t>
      </w:r>
    </w:p>
    <w:p w14:paraId="7ACA6386" w14:textId="7339D876" w:rsidR="00C22A32" w:rsidRPr="00023213" w:rsidRDefault="00C22A32" w:rsidP="00BC3200">
      <w:pPr>
        <w:pStyle w:val="ListParagraph"/>
        <w:numPr>
          <w:ilvl w:val="0"/>
          <w:numId w:val="13"/>
        </w:numPr>
        <w:jc w:val="both"/>
        <w:rPr>
          <w:rFonts w:ascii="Arial" w:hAnsi="Arial" w:cs="Arial"/>
          <w:b/>
          <w:sz w:val="18"/>
          <w:szCs w:val="18"/>
        </w:rPr>
      </w:pPr>
      <w:r w:rsidRPr="00023213">
        <w:rPr>
          <w:rFonts w:ascii="Arial" w:hAnsi="Arial" w:cs="Arial"/>
          <w:b/>
          <w:sz w:val="18"/>
          <w:szCs w:val="18"/>
        </w:rPr>
        <w:t xml:space="preserve">In case of SIA’s own data center or </w:t>
      </w:r>
      <w:bookmarkStart w:id="0" w:name="_GoBack"/>
      <w:bookmarkEnd w:id="0"/>
      <w:r w:rsidRPr="00023213">
        <w:rPr>
          <w:rFonts w:ascii="Arial" w:hAnsi="Arial" w:cs="Arial"/>
          <w:b/>
          <w:sz w:val="18"/>
          <w:szCs w:val="18"/>
        </w:rPr>
        <w:t>NIC cloud platform</w:t>
      </w:r>
      <w:r w:rsidR="00260686" w:rsidRPr="00023213">
        <w:rPr>
          <w:rFonts w:ascii="Arial" w:hAnsi="Arial" w:cs="Arial"/>
          <w:b/>
          <w:sz w:val="18"/>
          <w:szCs w:val="18"/>
        </w:rPr>
        <w:t xml:space="preserve"> or Private Cloud platform</w:t>
      </w:r>
      <w:r w:rsidRPr="00023213">
        <w:rPr>
          <w:rFonts w:ascii="Arial" w:hAnsi="Arial" w:cs="Arial"/>
          <w:b/>
          <w:sz w:val="18"/>
          <w:szCs w:val="18"/>
        </w:rPr>
        <w:t xml:space="preserve">, software (SCADA) platform shall achieve desired performance for </w:t>
      </w:r>
      <w:r w:rsidR="00023213" w:rsidRPr="00023213">
        <w:rPr>
          <w:rFonts w:ascii="Arial" w:hAnsi="Arial" w:cs="Arial"/>
          <w:b/>
          <w:color w:val="000000" w:themeColor="text1"/>
          <w:sz w:val="18"/>
          <w:szCs w:val="18"/>
        </w:rPr>
        <w:t>5000</w:t>
      </w:r>
      <w:r w:rsidRPr="00023213">
        <w:rPr>
          <w:rFonts w:ascii="Arial" w:hAnsi="Arial" w:cs="Arial"/>
          <w:b/>
          <w:color w:val="000000" w:themeColor="text1"/>
          <w:sz w:val="18"/>
          <w:szCs w:val="18"/>
        </w:rPr>
        <w:t xml:space="preserve"> devices with one virtual machine for each of above mentioned layer or server having Latest generation </w:t>
      </w:r>
      <w:r w:rsidRPr="00023213">
        <w:rPr>
          <w:rFonts w:ascii="Arial" w:hAnsi="Arial" w:cs="Arial"/>
          <w:b/>
          <w:sz w:val="18"/>
          <w:szCs w:val="18"/>
        </w:rPr>
        <w:t xml:space="preserve">4 Core Processor, </w:t>
      </w:r>
      <w:r w:rsidR="00253DB4" w:rsidRPr="00023213">
        <w:rPr>
          <w:rFonts w:ascii="Arial" w:hAnsi="Arial" w:cs="Arial"/>
          <w:b/>
          <w:sz w:val="18"/>
          <w:szCs w:val="18"/>
        </w:rPr>
        <w:t xml:space="preserve">Windows OS (if required), </w:t>
      </w:r>
      <w:r w:rsidRPr="00023213">
        <w:rPr>
          <w:rFonts w:ascii="Arial" w:hAnsi="Arial" w:cs="Arial"/>
          <w:b/>
          <w:sz w:val="18"/>
          <w:szCs w:val="18"/>
        </w:rPr>
        <w:t xml:space="preserve">32 GB RAM, 10 MB storage Per Device per Month. Bidder shall suggest additional redundancy, backup and replication servers or infrastructure based on SIA requirement for redundancy and back up of system </w:t>
      </w:r>
    </w:p>
    <w:p w14:paraId="41590956" w14:textId="77777777" w:rsidR="00260686" w:rsidRPr="00C670FC" w:rsidRDefault="00260686" w:rsidP="00C22A32">
      <w:pPr>
        <w:pStyle w:val="ListParagraph"/>
        <w:rPr>
          <w:rFonts w:ascii="Arial" w:hAnsi="Arial" w:cs="Arial"/>
          <w:b/>
          <w:sz w:val="18"/>
          <w:szCs w:val="18"/>
        </w:rPr>
      </w:pPr>
    </w:p>
    <w:p w14:paraId="0FC7F340" w14:textId="77777777" w:rsidR="00C22A32" w:rsidRPr="000529FF" w:rsidRDefault="00C22A32" w:rsidP="00C22A32">
      <w:pPr>
        <w:pStyle w:val="ListParagraph"/>
        <w:numPr>
          <w:ilvl w:val="0"/>
          <w:numId w:val="1"/>
        </w:numPr>
        <w:rPr>
          <w:rFonts w:ascii="Arial" w:hAnsi="Arial" w:cs="Arial"/>
          <w:b/>
          <w:sz w:val="18"/>
          <w:szCs w:val="18"/>
        </w:rPr>
      </w:pPr>
      <w:r w:rsidRPr="000529FF">
        <w:rPr>
          <w:rFonts w:ascii="Arial" w:hAnsi="Arial" w:cs="Arial"/>
          <w:b/>
          <w:sz w:val="18"/>
          <w:szCs w:val="18"/>
        </w:rPr>
        <w:t xml:space="preserve">Penalty Terms for </w:t>
      </w:r>
      <w:r w:rsidR="00297078" w:rsidRPr="000529FF">
        <w:rPr>
          <w:rFonts w:ascii="Arial" w:hAnsi="Arial" w:cs="Arial"/>
          <w:b/>
          <w:sz w:val="18"/>
          <w:szCs w:val="18"/>
        </w:rPr>
        <w:t>Maintenance of State Level SEDM Software Platform Part-1 and Part-2</w:t>
      </w:r>
      <w:r w:rsidRPr="000529FF">
        <w:rPr>
          <w:rFonts w:ascii="Arial" w:hAnsi="Arial" w:cs="Arial"/>
          <w:b/>
          <w:sz w:val="18"/>
          <w:szCs w:val="18"/>
        </w:rPr>
        <w:t>:</w:t>
      </w:r>
    </w:p>
    <w:p w14:paraId="04CB8AE9" w14:textId="77777777" w:rsidR="00C22A32" w:rsidRPr="000529FF" w:rsidRDefault="00C22A32" w:rsidP="00C22A32">
      <w:pPr>
        <w:pStyle w:val="ListParagraph"/>
        <w:rPr>
          <w:rFonts w:ascii="Arial" w:hAnsi="Arial" w:cs="Arial"/>
          <w:b/>
          <w:sz w:val="18"/>
          <w:szCs w:val="18"/>
        </w:rPr>
      </w:pPr>
    </w:p>
    <w:p w14:paraId="0F9CCA04" w14:textId="77777777" w:rsidR="00C22A32" w:rsidRPr="000529FF" w:rsidRDefault="00C22A32" w:rsidP="00C22A32">
      <w:pPr>
        <w:pStyle w:val="ListParagraph"/>
        <w:rPr>
          <w:rFonts w:ascii="Arial" w:hAnsi="Arial" w:cs="Arial"/>
          <w:b/>
          <w:sz w:val="18"/>
          <w:szCs w:val="18"/>
        </w:rPr>
      </w:pPr>
      <w:r w:rsidRPr="000529FF">
        <w:rPr>
          <w:rFonts w:ascii="Arial" w:hAnsi="Arial" w:cs="Arial"/>
          <w:b/>
          <w:sz w:val="18"/>
          <w:szCs w:val="18"/>
        </w:rPr>
        <w:t>Penalty for Software Maintenance Services:</w:t>
      </w:r>
    </w:p>
    <w:tbl>
      <w:tblPr>
        <w:tblW w:w="0" w:type="auto"/>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3"/>
        <w:gridCol w:w="5623"/>
      </w:tblGrid>
      <w:tr w:rsidR="00C670FC" w:rsidRPr="000529FF" w14:paraId="1B3B8EF9" w14:textId="77777777" w:rsidTr="00EC175F">
        <w:trPr>
          <w:trHeight w:val="266"/>
        </w:trPr>
        <w:tc>
          <w:tcPr>
            <w:tcW w:w="2623" w:type="dxa"/>
          </w:tcPr>
          <w:p w14:paraId="0CFEA5DE" w14:textId="77777777" w:rsidR="00C22A32" w:rsidRPr="000529FF" w:rsidRDefault="00C22A32" w:rsidP="00EC175F">
            <w:pPr>
              <w:autoSpaceDE w:val="0"/>
              <w:autoSpaceDN w:val="0"/>
              <w:adjustRightInd w:val="0"/>
              <w:spacing w:after="0" w:line="240" w:lineRule="auto"/>
              <w:rPr>
                <w:rFonts w:ascii="Arial" w:hAnsi="Arial" w:cs="Arial"/>
                <w:b/>
                <w:sz w:val="18"/>
                <w:szCs w:val="18"/>
              </w:rPr>
            </w:pPr>
            <w:r w:rsidRPr="000529FF">
              <w:rPr>
                <w:rFonts w:ascii="Arial" w:hAnsi="Arial" w:cs="Arial"/>
                <w:b/>
                <w:sz w:val="18"/>
                <w:szCs w:val="18"/>
              </w:rPr>
              <w:t xml:space="preserve">Availability per quarter </w:t>
            </w:r>
          </w:p>
        </w:tc>
        <w:tc>
          <w:tcPr>
            <w:tcW w:w="5623" w:type="dxa"/>
          </w:tcPr>
          <w:p w14:paraId="202DE1C9" w14:textId="77777777" w:rsidR="00C22A32" w:rsidRPr="000529FF" w:rsidRDefault="00C22A32" w:rsidP="00EC175F">
            <w:pPr>
              <w:autoSpaceDE w:val="0"/>
              <w:autoSpaceDN w:val="0"/>
              <w:adjustRightInd w:val="0"/>
              <w:spacing w:after="0" w:line="240" w:lineRule="auto"/>
              <w:rPr>
                <w:rFonts w:ascii="Arial" w:hAnsi="Arial" w:cs="Arial"/>
                <w:b/>
                <w:sz w:val="18"/>
                <w:szCs w:val="18"/>
              </w:rPr>
            </w:pPr>
            <w:r w:rsidRPr="000529FF">
              <w:rPr>
                <w:rFonts w:ascii="Arial" w:hAnsi="Arial" w:cs="Arial"/>
                <w:b/>
                <w:sz w:val="18"/>
                <w:szCs w:val="18"/>
              </w:rPr>
              <w:t xml:space="preserve">Deduction as % of the apportioned price </w:t>
            </w:r>
          </w:p>
        </w:tc>
      </w:tr>
      <w:tr w:rsidR="00C670FC" w:rsidRPr="000529FF" w14:paraId="09090FAA" w14:textId="77777777" w:rsidTr="00EC175F">
        <w:trPr>
          <w:trHeight w:val="120"/>
        </w:trPr>
        <w:tc>
          <w:tcPr>
            <w:tcW w:w="2623" w:type="dxa"/>
          </w:tcPr>
          <w:p w14:paraId="56E8ADB6" w14:textId="77777777" w:rsidR="00C22A32" w:rsidRPr="000529FF" w:rsidRDefault="00C22A32" w:rsidP="00EC175F">
            <w:pPr>
              <w:autoSpaceDE w:val="0"/>
              <w:autoSpaceDN w:val="0"/>
              <w:adjustRightInd w:val="0"/>
              <w:spacing w:after="0" w:line="240" w:lineRule="auto"/>
              <w:rPr>
                <w:rFonts w:ascii="Arial" w:hAnsi="Arial" w:cs="Arial"/>
                <w:sz w:val="18"/>
                <w:szCs w:val="18"/>
              </w:rPr>
            </w:pPr>
            <w:r w:rsidRPr="000529FF">
              <w:rPr>
                <w:rFonts w:ascii="Arial" w:hAnsi="Arial" w:cs="Arial"/>
                <w:sz w:val="18"/>
                <w:szCs w:val="18"/>
              </w:rPr>
              <w:t xml:space="preserve">&gt; 98% </w:t>
            </w:r>
          </w:p>
        </w:tc>
        <w:tc>
          <w:tcPr>
            <w:tcW w:w="5623" w:type="dxa"/>
          </w:tcPr>
          <w:p w14:paraId="375D155B" w14:textId="77777777" w:rsidR="00C22A32" w:rsidRPr="000529FF" w:rsidRDefault="00C22A32" w:rsidP="00EC175F">
            <w:pPr>
              <w:autoSpaceDE w:val="0"/>
              <w:autoSpaceDN w:val="0"/>
              <w:adjustRightInd w:val="0"/>
              <w:spacing w:after="0" w:line="240" w:lineRule="auto"/>
              <w:rPr>
                <w:rFonts w:ascii="Arial" w:hAnsi="Arial" w:cs="Arial"/>
                <w:sz w:val="18"/>
                <w:szCs w:val="18"/>
              </w:rPr>
            </w:pPr>
            <w:r w:rsidRPr="000529FF">
              <w:rPr>
                <w:rFonts w:ascii="Arial" w:hAnsi="Arial" w:cs="Arial"/>
                <w:sz w:val="18"/>
                <w:szCs w:val="18"/>
              </w:rPr>
              <w:t xml:space="preserve">NIL </w:t>
            </w:r>
          </w:p>
        </w:tc>
      </w:tr>
      <w:tr w:rsidR="00C670FC" w:rsidRPr="00C670FC" w14:paraId="1CA4FA92" w14:textId="77777777" w:rsidTr="00EC175F">
        <w:trPr>
          <w:trHeight w:val="412"/>
        </w:trPr>
        <w:tc>
          <w:tcPr>
            <w:tcW w:w="2623" w:type="dxa"/>
          </w:tcPr>
          <w:p w14:paraId="3BAAAACD" w14:textId="77777777" w:rsidR="00C22A32" w:rsidRPr="000529FF" w:rsidRDefault="00C22A32" w:rsidP="00EC175F">
            <w:pPr>
              <w:autoSpaceDE w:val="0"/>
              <w:autoSpaceDN w:val="0"/>
              <w:adjustRightInd w:val="0"/>
              <w:spacing w:after="0" w:line="240" w:lineRule="auto"/>
              <w:rPr>
                <w:rFonts w:ascii="Arial" w:hAnsi="Arial" w:cs="Arial"/>
                <w:sz w:val="18"/>
                <w:szCs w:val="18"/>
              </w:rPr>
            </w:pPr>
            <w:r w:rsidRPr="000529FF">
              <w:rPr>
                <w:rFonts w:ascii="Arial" w:hAnsi="Arial" w:cs="Arial"/>
                <w:sz w:val="18"/>
                <w:szCs w:val="18"/>
              </w:rPr>
              <w:t xml:space="preserve">Less than 98% </w:t>
            </w:r>
          </w:p>
        </w:tc>
        <w:tc>
          <w:tcPr>
            <w:tcW w:w="5623" w:type="dxa"/>
          </w:tcPr>
          <w:p w14:paraId="1D673D3C" w14:textId="77777777" w:rsidR="00C22A32" w:rsidRPr="00C670FC" w:rsidRDefault="00C22A32" w:rsidP="00EC175F">
            <w:pPr>
              <w:autoSpaceDE w:val="0"/>
              <w:autoSpaceDN w:val="0"/>
              <w:adjustRightInd w:val="0"/>
              <w:spacing w:after="0" w:line="240" w:lineRule="auto"/>
              <w:rPr>
                <w:rFonts w:ascii="Arial" w:hAnsi="Arial" w:cs="Arial"/>
                <w:sz w:val="18"/>
                <w:szCs w:val="18"/>
              </w:rPr>
            </w:pPr>
            <w:r w:rsidRPr="000529FF">
              <w:rPr>
                <w:rFonts w:ascii="Arial" w:hAnsi="Arial" w:cs="Arial"/>
                <w:sz w:val="18"/>
                <w:szCs w:val="18"/>
              </w:rPr>
              <w:t>Deduction of 2% of the apportioned price of the apportioned quarterly AMC for every 1% or part there of decrease in availability under 98%.</w:t>
            </w:r>
            <w:r w:rsidRPr="00C670FC">
              <w:rPr>
                <w:rFonts w:ascii="Arial" w:hAnsi="Arial" w:cs="Arial"/>
                <w:sz w:val="18"/>
                <w:szCs w:val="18"/>
              </w:rPr>
              <w:t xml:space="preserve"> </w:t>
            </w:r>
          </w:p>
        </w:tc>
      </w:tr>
    </w:tbl>
    <w:p w14:paraId="002D695E" w14:textId="3BFBE02D" w:rsidR="00613535" w:rsidRPr="00C670FC" w:rsidRDefault="00613535" w:rsidP="00613535">
      <w:pPr>
        <w:ind w:left="360"/>
        <w:rPr>
          <w:rFonts w:ascii="Arial" w:hAnsi="Arial" w:cs="Arial"/>
          <w:sz w:val="18"/>
          <w:szCs w:val="18"/>
        </w:rPr>
      </w:pPr>
      <w:r w:rsidRPr="00C670FC">
        <w:rPr>
          <w:rFonts w:ascii="Arial" w:hAnsi="Arial" w:cs="Arial"/>
          <w:sz w:val="18"/>
          <w:szCs w:val="18"/>
        </w:rPr>
        <w:lastRenderedPageBreak/>
        <w:t>Any</w:t>
      </w:r>
      <w:r w:rsidRPr="00C670FC">
        <w:rPr>
          <w:rFonts w:ascii="Arial" w:hAnsi="Arial" w:cs="Arial"/>
          <w:b/>
          <w:sz w:val="18"/>
          <w:szCs w:val="18"/>
        </w:rPr>
        <w:t xml:space="preserve"> </w:t>
      </w:r>
      <w:r w:rsidRPr="00C670FC">
        <w:rPr>
          <w:rFonts w:ascii="Arial" w:hAnsi="Arial" w:cs="Arial"/>
          <w:sz w:val="18"/>
          <w:szCs w:val="18"/>
        </w:rPr>
        <w:t xml:space="preserve">Scheduled or planned maintenance activity which is informed in advance shall not be considered as a part of non-availability of system. </w:t>
      </w:r>
      <w:r w:rsidR="00C670FC" w:rsidRPr="00C670FC">
        <w:rPr>
          <w:rFonts w:ascii="Arial" w:hAnsi="Arial" w:cs="Arial"/>
          <w:sz w:val="18"/>
          <w:szCs w:val="18"/>
        </w:rPr>
        <w:t>However,</w:t>
      </w:r>
      <w:r w:rsidRPr="00C670FC">
        <w:rPr>
          <w:rFonts w:ascii="Arial" w:hAnsi="Arial" w:cs="Arial"/>
          <w:sz w:val="18"/>
          <w:szCs w:val="18"/>
        </w:rPr>
        <w:t xml:space="preserve"> </w:t>
      </w:r>
      <w:r w:rsidR="005B408E">
        <w:rPr>
          <w:rFonts w:ascii="Arial" w:hAnsi="Arial" w:cs="Arial"/>
          <w:sz w:val="18"/>
          <w:szCs w:val="18"/>
        </w:rPr>
        <w:t xml:space="preserve">contractor need </w:t>
      </w:r>
      <w:proofErr w:type="gramStart"/>
      <w:r w:rsidR="005B408E">
        <w:rPr>
          <w:rFonts w:ascii="Arial" w:hAnsi="Arial" w:cs="Arial"/>
          <w:sz w:val="18"/>
          <w:szCs w:val="18"/>
        </w:rPr>
        <w:t xml:space="preserve">to </w:t>
      </w:r>
      <w:r w:rsidRPr="00C670FC">
        <w:rPr>
          <w:rFonts w:ascii="Arial" w:hAnsi="Arial" w:cs="Arial"/>
          <w:sz w:val="18"/>
          <w:szCs w:val="18"/>
        </w:rPr>
        <w:t xml:space="preserve"> schedule</w:t>
      </w:r>
      <w:proofErr w:type="gramEnd"/>
      <w:r w:rsidRPr="00C670FC">
        <w:rPr>
          <w:rFonts w:ascii="Arial" w:hAnsi="Arial" w:cs="Arial"/>
          <w:sz w:val="18"/>
          <w:szCs w:val="18"/>
        </w:rPr>
        <w:t xml:space="preserve"> planned maintenance time with prior approval of SIA.</w:t>
      </w:r>
    </w:p>
    <w:p w14:paraId="692FE2B5" w14:textId="77777777" w:rsidR="00613535" w:rsidRPr="00C670FC" w:rsidRDefault="00613535" w:rsidP="00613535">
      <w:pPr>
        <w:ind w:left="360"/>
        <w:rPr>
          <w:rFonts w:ascii="Arial" w:hAnsi="Arial" w:cs="Arial"/>
          <w:sz w:val="18"/>
          <w:szCs w:val="18"/>
        </w:rPr>
      </w:pPr>
      <w:r w:rsidRPr="00C670FC">
        <w:rPr>
          <w:rFonts w:ascii="Arial" w:hAnsi="Arial" w:cs="Arial"/>
          <w:sz w:val="18"/>
          <w:szCs w:val="18"/>
        </w:rPr>
        <w:t>Non availability of the system shall not include the following:</w:t>
      </w:r>
    </w:p>
    <w:p w14:paraId="6D19365C" w14:textId="77777777" w:rsidR="00613535" w:rsidRPr="00C670FC" w:rsidRDefault="00613535" w:rsidP="00613535">
      <w:pPr>
        <w:pStyle w:val="ListParagraph"/>
        <w:numPr>
          <w:ilvl w:val="0"/>
          <w:numId w:val="23"/>
        </w:numPr>
        <w:rPr>
          <w:rFonts w:ascii="Arial" w:hAnsi="Arial" w:cs="Arial"/>
          <w:sz w:val="18"/>
          <w:szCs w:val="18"/>
        </w:rPr>
      </w:pPr>
      <w:r w:rsidRPr="00C670FC">
        <w:rPr>
          <w:rFonts w:ascii="Arial" w:hAnsi="Arial" w:cs="Arial"/>
          <w:sz w:val="18"/>
          <w:szCs w:val="18"/>
        </w:rPr>
        <w:t>Down time due to hardware / software and application which is owned by SIA at their premises</w:t>
      </w:r>
    </w:p>
    <w:p w14:paraId="7B475244" w14:textId="77777777" w:rsidR="00613535" w:rsidRPr="00C670FC" w:rsidRDefault="00613535" w:rsidP="00613535">
      <w:pPr>
        <w:pStyle w:val="ListParagraph"/>
        <w:numPr>
          <w:ilvl w:val="0"/>
          <w:numId w:val="23"/>
        </w:numPr>
        <w:rPr>
          <w:rFonts w:ascii="Arial" w:hAnsi="Arial" w:cs="Arial"/>
          <w:sz w:val="18"/>
          <w:szCs w:val="18"/>
        </w:rPr>
      </w:pPr>
      <w:r w:rsidRPr="00C670FC">
        <w:rPr>
          <w:rFonts w:ascii="Arial" w:hAnsi="Arial" w:cs="Arial"/>
          <w:sz w:val="18"/>
          <w:szCs w:val="18"/>
        </w:rPr>
        <w:t>Negligence or other conduct of SIA or its agents including a failure or malfunction resulting from applications or services provided by SIA or its vendors</w:t>
      </w:r>
    </w:p>
    <w:p w14:paraId="7A2BFBCD" w14:textId="77777777" w:rsidR="00613535" w:rsidRPr="00C670FC" w:rsidRDefault="00613535" w:rsidP="00ED09DF">
      <w:pPr>
        <w:pStyle w:val="ListParagraph"/>
        <w:numPr>
          <w:ilvl w:val="0"/>
          <w:numId w:val="23"/>
        </w:numPr>
        <w:rPr>
          <w:rFonts w:ascii="Arial" w:hAnsi="Arial" w:cs="Arial"/>
          <w:sz w:val="18"/>
          <w:szCs w:val="18"/>
        </w:rPr>
      </w:pPr>
      <w:r w:rsidRPr="00C670FC">
        <w:rPr>
          <w:rFonts w:ascii="Arial" w:hAnsi="Arial" w:cs="Arial"/>
          <w:sz w:val="18"/>
          <w:szCs w:val="18"/>
        </w:rPr>
        <w:t>Failure of malfunction of any hardware or software not provided by the bidder</w:t>
      </w:r>
    </w:p>
    <w:sectPr w:rsidR="00613535" w:rsidRPr="00C670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4EC461A"/>
    <w:multiLevelType w:val="hybridMultilevel"/>
    <w:tmpl w:val="8CA8C7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4E862E"/>
    <w:multiLevelType w:val="hybridMultilevel"/>
    <w:tmpl w:val="2B809F7B"/>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113100"/>
    <w:multiLevelType w:val="hybridMultilevel"/>
    <w:tmpl w:val="F61ADEA0"/>
    <w:lvl w:ilvl="0" w:tplc="5E7AD408">
      <w:start w:val="1"/>
      <w:numFmt w:val="bullet"/>
      <w:lvlText w:val="-"/>
      <w:lvlJc w:val="left"/>
      <w:pPr>
        <w:tabs>
          <w:tab w:val="num" w:pos="720"/>
        </w:tabs>
        <w:ind w:left="720" w:hanging="360"/>
      </w:pPr>
      <w:rPr>
        <w:rFonts w:ascii="Times New Roman" w:hAnsi="Times New Roman" w:hint="default"/>
      </w:rPr>
    </w:lvl>
    <w:lvl w:ilvl="1" w:tplc="EE2CB686" w:tentative="1">
      <w:start w:val="1"/>
      <w:numFmt w:val="bullet"/>
      <w:lvlText w:val="-"/>
      <w:lvlJc w:val="left"/>
      <w:pPr>
        <w:tabs>
          <w:tab w:val="num" w:pos="1440"/>
        </w:tabs>
        <w:ind w:left="1440" w:hanging="360"/>
      </w:pPr>
      <w:rPr>
        <w:rFonts w:ascii="Times New Roman" w:hAnsi="Times New Roman" w:hint="default"/>
      </w:rPr>
    </w:lvl>
    <w:lvl w:ilvl="2" w:tplc="A4D65918" w:tentative="1">
      <w:start w:val="1"/>
      <w:numFmt w:val="bullet"/>
      <w:lvlText w:val="-"/>
      <w:lvlJc w:val="left"/>
      <w:pPr>
        <w:tabs>
          <w:tab w:val="num" w:pos="2160"/>
        </w:tabs>
        <w:ind w:left="2160" w:hanging="360"/>
      </w:pPr>
      <w:rPr>
        <w:rFonts w:ascii="Times New Roman" w:hAnsi="Times New Roman" w:hint="default"/>
      </w:rPr>
    </w:lvl>
    <w:lvl w:ilvl="3" w:tplc="8906322A" w:tentative="1">
      <w:start w:val="1"/>
      <w:numFmt w:val="bullet"/>
      <w:lvlText w:val="-"/>
      <w:lvlJc w:val="left"/>
      <w:pPr>
        <w:tabs>
          <w:tab w:val="num" w:pos="2880"/>
        </w:tabs>
        <w:ind w:left="2880" w:hanging="360"/>
      </w:pPr>
      <w:rPr>
        <w:rFonts w:ascii="Times New Roman" w:hAnsi="Times New Roman" w:hint="default"/>
      </w:rPr>
    </w:lvl>
    <w:lvl w:ilvl="4" w:tplc="BE88167C" w:tentative="1">
      <w:start w:val="1"/>
      <w:numFmt w:val="bullet"/>
      <w:lvlText w:val="-"/>
      <w:lvlJc w:val="left"/>
      <w:pPr>
        <w:tabs>
          <w:tab w:val="num" w:pos="3600"/>
        </w:tabs>
        <w:ind w:left="3600" w:hanging="360"/>
      </w:pPr>
      <w:rPr>
        <w:rFonts w:ascii="Times New Roman" w:hAnsi="Times New Roman" w:hint="default"/>
      </w:rPr>
    </w:lvl>
    <w:lvl w:ilvl="5" w:tplc="199E0342" w:tentative="1">
      <w:start w:val="1"/>
      <w:numFmt w:val="bullet"/>
      <w:lvlText w:val="-"/>
      <w:lvlJc w:val="left"/>
      <w:pPr>
        <w:tabs>
          <w:tab w:val="num" w:pos="4320"/>
        </w:tabs>
        <w:ind w:left="4320" w:hanging="360"/>
      </w:pPr>
      <w:rPr>
        <w:rFonts w:ascii="Times New Roman" w:hAnsi="Times New Roman" w:hint="default"/>
      </w:rPr>
    </w:lvl>
    <w:lvl w:ilvl="6" w:tplc="3A369FEA" w:tentative="1">
      <w:start w:val="1"/>
      <w:numFmt w:val="bullet"/>
      <w:lvlText w:val="-"/>
      <w:lvlJc w:val="left"/>
      <w:pPr>
        <w:tabs>
          <w:tab w:val="num" w:pos="5040"/>
        </w:tabs>
        <w:ind w:left="5040" w:hanging="360"/>
      </w:pPr>
      <w:rPr>
        <w:rFonts w:ascii="Times New Roman" w:hAnsi="Times New Roman" w:hint="default"/>
      </w:rPr>
    </w:lvl>
    <w:lvl w:ilvl="7" w:tplc="422036BA" w:tentative="1">
      <w:start w:val="1"/>
      <w:numFmt w:val="bullet"/>
      <w:lvlText w:val="-"/>
      <w:lvlJc w:val="left"/>
      <w:pPr>
        <w:tabs>
          <w:tab w:val="num" w:pos="5760"/>
        </w:tabs>
        <w:ind w:left="5760" w:hanging="360"/>
      </w:pPr>
      <w:rPr>
        <w:rFonts w:ascii="Times New Roman" w:hAnsi="Times New Roman" w:hint="default"/>
      </w:rPr>
    </w:lvl>
    <w:lvl w:ilvl="8" w:tplc="10A294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02377E0"/>
    <w:multiLevelType w:val="hybridMultilevel"/>
    <w:tmpl w:val="38660860"/>
    <w:lvl w:ilvl="0" w:tplc="C35C3E02">
      <w:start w:val="1"/>
      <w:numFmt w:val="bullet"/>
      <w:lvlText w:val="-"/>
      <w:lvlJc w:val="left"/>
      <w:pPr>
        <w:tabs>
          <w:tab w:val="num" w:pos="720"/>
        </w:tabs>
        <w:ind w:left="720" w:hanging="360"/>
      </w:pPr>
      <w:rPr>
        <w:rFonts w:ascii="Times New Roman" w:hAnsi="Times New Roman" w:hint="default"/>
      </w:rPr>
    </w:lvl>
    <w:lvl w:ilvl="1" w:tplc="5F56E010">
      <w:start w:val="1"/>
      <w:numFmt w:val="bullet"/>
      <w:lvlText w:val="-"/>
      <w:lvlJc w:val="left"/>
      <w:pPr>
        <w:tabs>
          <w:tab w:val="num" w:pos="1440"/>
        </w:tabs>
        <w:ind w:left="1440" w:hanging="360"/>
      </w:pPr>
      <w:rPr>
        <w:rFonts w:ascii="Times New Roman" w:hAnsi="Times New Roman" w:hint="default"/>
      </w:rPr>
    </w:lvl>
    <w:lvl w:ilvl="2" w:tplc="70640DCA">
      <w:start w:val="1"/>
      <w:numFmt w:val="bullet"/>
      <w:lvlText w:val="-"/>
      <w:lvlJc w:val="left"/>
      <w:pPr>
        <w:tabs>
          <w:tab w:val="num" w:pos="2160"/>
        </w:tabs>
        <w:ind w:left="2160" w:hanging="360"/>
      </w:pPr>
      <w:rPr>
        <w:rFonts w:ascii="Times New Roman" w:hAnsi="Times New Roman" w:hint="default"/>
      </w:rPr>
    </w:lvl>
    <w:lvl w:ilvl="3" w:tplc="79703038" w:tentative="1">
      <w:start w:val="1"/>
      <w:numFmt w:val="bullet"/>
      <w:lvlText w:val="-"/>
      <w:lvlJc w:val="left"/>
      <w:pPr>
        <w:tabs>
          <w:tab w:val="num" w:pos="2880"/>
        </w:tabs>
        <w:ind w:left="2880" w:hanging="360"/>
      </w:pPr>
      <w:rPr>
        <w:rFonts w:ascii="Times New Roman" w:hAnsi="Times New Roman" w:hint="default"/>
      </w:rPr>
    </w:lvl>
    <w:lvl w:ilvl="4" w:tplc="1D268D28" w:tentative="1">
      <w:start w:val="1"/>
      <w:numFmt w:val="bullet"/>
      <w:lvlText w:val="-"/>
      <w:lvlJc w:val="left"/>
      <w:pPr>
        <w:tabs>
          <w:tab w:val="num" w:pos="3600"/>
        </w:tabs>
        <w:ind w:left="3600" w:hanging="360"/>
      </w:pPr>
      <w:rPr>
        <w:rFonts w:ascii="Times New Roman" w:hAnsi="Times New Roman" w:hint="default"/>
      </w:rPr>
    </w:lvl>
    <w:lvl w:ilvl="5" w:tplc="D2DAA8DC" w:tentative="1">
      <w:start w:val="1"/>
      <w:numFmt w:val="bullet"/>
      <w:lvlText w:val="-"/>
      <w:lvlJc w:val="left"/>
      <w:pPr>
        <w:tabs>
          <w:tab w:val="num" w:pos="4320"/>
        </w:tabs>
        <w:ind w:left="4320" w:hanging="360"/>
      </w:pPr>
      <w:rPr>
        <w:rFonts w:ascii="Times New Roman" w:hAnsi="Times New Roman" w:hint="default"/>
      </w:rPr>
    </w:lvl>
    <w:lvl w:ilvl="6" w:tplc="7C705DCC" w:tentative="1">
      <w:start w:val="1"/>
      <w:numFmt w:val="bullet"/>
      <w:lvlText w:val="-"/>
      <w:lvlJc w:val="left"/>
      <w:pPr>
        <w:tabs>
          <w:tab w:val="num" w:pos="5040"/>
        </w:tabs>
        <w:ind w:left="5040" w:hanging="360"/>
      </w:pPr>
      <w:rPr>
        <w:rFonts w:ascii="Times New Roman" w:hAnsi="Times New Roman" w:hint="default"/>
      </w:rPr>
    </w:lvl>
    <w:lvl w:ilvl="7" w:tplc="EF2891A8" w:tentative="1">
      <w:start w:val="1"/>
      <w:numFmt w:val="bullet"/>
      <w:lvlText w:val="-"/>
      <w:lvlJc w:val="left"/>
      <w:pPr>
        <w:tabs>
          <w:tab w:val="num" w:pos="5760"/>
        </w:tabs>
        <w:ind w:left="5760" w:hanging="360"/>
      </w:pPr>
      <w:rPr>
        <w:rFonts w:ascii="Times New Roman" w:hAnsi="Times New Roman" w:hint="default"/>
      </w:rPr>
    </w:lvl>
    <w:lvl w:ilvl="8" w:tplc="5FDCD0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03A508B"/>
    <w:multiLevelType w:val="hybridMultilevel"/>
    <w:tmpl w:val="3AA2E400"/>
    <w:lvl w:ilvl="0" w:tplc="64906564">
      <w:start w:val="2"/>
      <w:numFmt w:val="bullet"/>
      <w:lvlText w:val="-"/>
      <w:lvlJc w:val="left"/>
      <w:pPr>
        <w:ind w:left="1080" w:hanging="360"/>
      </w:pPr>
      <w:rPr>
        <w:rFonts w:ascii="Calibri" w:eastAsiaTheme="minorHAnsi"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4392D4D"/>
    <w:multiLevelType w:val="hybridMultilevel"/>
    <w:tmpl w:val="3184F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3706D6"/>
    <w:multiLevelType w:val="hybridMultilevel"/>
    <w:tmpl w:val="94C60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E5115E"/>
    <w:multiLevelType w:val="hybridMultilevel"/>
    <w:tmpl w:val="4C8AC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6346DA"/>
    <w:multiLevelType w:val="hybridMultilevel"/>
    <w:tmpl w:val="5D6C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103698"/>
    <w:multiLevelType w:val="hybridMultilevel"/>
    <w:tmpl w:val="25C68E52"/>
    <w:lvl w:ilvl="0" w:tplc="54103D82">
      <w:start w:val="1"/>
      <w:numFmt w:val="bullet"/>
      <w:lvlText w:val="-"/>
      <w:lvlJc w:val="left"/>
      <w:pPr>
        <w:tabs>
          <w:tab w:val="num" w:pos="1440"/>
        </w:tabs>
        <w:ind w:left="1440" w:hanging="360"/>
      </w:pPr>
      <w:rPr>
        <w:rFonts w:ascii="Times New Roman" w:hAnsi="Times New Roman" w:hint="default"/>
      </w:rPr>
    </w:lvl>
    <w:lvl w:ilvl="1" w:tplc="1BA4C4A8">
      <w:numFmt w:val="bullet"/>
      <w:lvlText w:val="-"/>
      <w:lvlJc w:val="left"/>
      <w:pPr>
        <w:tabs>
          <w:tab w:val="num" w:pos="2160"/>
        </w:tabs>
        <w:ind w:left="2160" w:hanging="360"/>
      </w:pPr>
      <w:rPr>
        <w:rFonts w:ascii="Times New Roman" w:hAnsi="Times New Roman" w:hint="default"/>
      </w:rPr>
    </w:lvl>
    <w:lvl w:ilvl="2" w:tplc="04A81250">
      <w:numFmt w:val="bullet"/>
      <w:lvlText w:val="-"/>
      <w:lvlJc w:val="left"/>
      <w:pPr>
        <w:tabs>
          <w:tab w:val="num" w:pos="2880"/>
        </w:tabs>
        <w:ind w:left="2880" w:hanging="360"/>
      </w:pPr>
      <w:rPr>
        <w:rFonts w:ascii="Times New Roman" w:hAnsi="Times New Roman" w:hint="default"/>
      </w:rPr>
    </w:lvl>
    <w:lvl w:ilvl="3" w:tplc="DE0298CA" w:tentative="1">
      <w:start w:val="1"/>
      <w:numFmt w:val="bullet"/>
      <w:lvlText w:val="-"/>
      <w:lvlJc w:val="left"/>
      <w:pPr>
        <w:tabs>
          <w:tab w:val="num" w:pos="3600"/>
        </w:tabs>
        <w:ind w:left="3600" w:hanging="360"/>
      </w:pPr>
      <w:rPr>
        <w:rFonts w:ascii="Times New Roman" w:hAnsi="Times New Roman" w:hint="default"/>
      </w:rPr>
    </w:lvl>
    <w:lvl w:ilvl="4" w:tplc="EB14EBC6" w:tentative="1">
      <w:start w:val="1"/>
      <w:numFmt w:val="bullet"/>
      <w:lvlText w:val="-"/>
      <w:lvlJc w:val="left"/>
      <w:pPr>
        <w:tabs>
          <w:tab w:val="num" w:pos="4320"/>
        </w:tabs>
        <w:ind w:left="4320" w:hanging="360"/>
      </w:pPr>
      <w:rPr>
        <w:rFonts w:ascii="Times New Roman" w:hAnsi="Times New Roman" w:hint="default"/>
      </w:rPr>
    </w:lvl>
    <w:lvl w:ilvl="5" w:tplc="9E26BDB6" w:tentative="1">
      <w:start w:val="1"/>
      <w:numFmt w:val="bullet"/>
      <w:lvlText w:val="-"/>
      <w:lvlJc w:val="left"/>
      <w:pPr>
        <w:tabs>
          <w:tab w:val="num" w:pos="5040"/>
        </w:tabs>
        <w:ind w:left="5040" w:hanging="360"/>
      </w:pPr>
      <w:rPr>
        <w:rFonts w:ascii="Times New Roman" w:hAnsi="Times New Roman" w:hint="default"/>
      </w:rPr>
    </w:lvl>
    <w:lvl w:ilvl="6" w:tplc="95348B72" w:tentative="1">
      <w:start w:val="1"/>
      <w:numFmt w:val="bullet"/>
      <w:lvlText w:val="-"/>
      <w:lvlJc w:val="left"/>
      <w:pPr>
        <w:tabs>
          <w:tab w:val="num" w:pos="5760"/>
        </w:tabs>
        <w:ind w:left="5760" w:hanging="360"/>
      </w:pPr>
      <w:rPr>
        <w:rFonts w:ascii="Times New Roman" w:hAnsi="Times New Roman" w:hint="default"/>
      </w:rPr>
    </w:lvl>
    <w:lvl w:ilvl="7" w:tplc="39A83520" w:tentative="1">
      <w:start w:val="1"/>
      <w:numFmt w:val="bullet"/>
      <w:lvlText w:val="-"/>
      <w:lvlJc w:val="left"/>
      <w:pPr>
        <w:tabs>
          <w:tab w:val="num" w:pos="6480"/>
        </w:tabs>
        <w:ind w:left="6480" w:hanging="360"/>
      </w:pPr>
      <w:rPr>
        <w:rFonts w:ascii="Times New Roman" w:hAnsi="Times New Roman" w:hint="default"/>
      </w:rPr>
    </w:lvl>
    <w:lvl w:ilvl="8" w:tplc="5BC274D0" w:tentative="1">
      <w:start w:val="1"/>
      <w:numFmt w:val="bullet"/>
      <w:lvlText w:val="-"/>
      <w:lvlJc w:val="left"/>
      <w:pPr>
        <w:tabs>
          <w:tab w:val="num" w:pos="7200"/>
        </w:tabs>
        <w:ind w:left="7200" w:hanging="360"/>
      </w:pPr>
      <w:rPr>
        <w:rFonts w:ascii="Times New Roman" w:hAnsi="Times New Roman" w:hint="default"/>
      </w:rPr>
    </w:lvl>
  </w:abstractNum>
  <w:abstractNum w:abstractNumId="10" w15:restartNumberingAfterBreak="0">
    <w:nsid w:val="0E4F14F8"/>
    <w:multiLevelType w:val="multilevel"/>
    <w:tmpl w:val="A9A24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B0F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F6E2F94"/>
    <w:multiLevelType w:val="multilevel"/>
    <w:tmpl w:val="A9A24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B0F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854630"/>
    <w:multiLevelType w:val="multilevel"/>
    <w:tmpl w:val="62F827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B0F0"/>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1F808C0"/>
    <w:multiLevelType w:val="hybridMultilevel"/>
    <w:tmpl w:val="BE160B26"/>
    <w:lvl w:ilvl="0" w:tplc="1722BBB2">
      <w:start w:val="1"/>
      <w:numFmt w:val="bullet"/>
      <w:lvlText w:val="-"/>
      <w:lvlJc w:val="left"/>
      <w:pPr>
        <w:tabs>
          <w:tab w:val="num" w:pos="720"/>
        </w:tabs>
        <w:ind w:left="720" w:hanging="360"/>
      </w:pPr>
      <w:rPr>
        <w:rFonts w:ascii="Times New Roman" w:hAnsi="Times New Roman" w:hint="default"/>
      </w:rPr>
    </w:lvl>
    <w:lvl w:ilvl="1" w:tplc="28B630F0">
      <w:numFmt w:val="bullet"/>
      <w:lvlText w:val="-"/>
      <w:lvlJc w:val="left"/>
      <w:pPr>
        <w:tabs>
          <w:tab w:val="num" w:pos="1440"/>
        </w:tabs>
        <w:ind w:left="1440" w:hanging="360"/>
      </w:pPr>
      <w:rPr>
        <w:rFonts w:ascii="Times New Roman" w:hAnsi="Times New Roman" w:hint="default"/>
      </w:rPr>
    </w:lvl>
    <w:lvl w:ilvl="2" w:tplc="B0D8F3DA" w:tentative="1">
      <w:start w:val="1"/>
      <w:numFmt w:val="bullet"/>
      <w:lvlText w:val="-"/>
      <w:lvlJc w:val="left"/>
      <w:pPr>
        <w:tabs>
          <w:tab w:val="num" w:pos="2160"/>
        </w:tabs>
        <w:ind w:left="2160" w:hanging="360"/>
      </w:pPr>
      <w:rPr>
        <w:rFonts w:ascii="Times New Roman" w:hAnsi="Times New Roman" w:hint="default"/>
      </w:rPr>
    </w:lvl>
    <w:lvl w:ilvl="3" w:tplc="BD5E332C">
      <w:numFmt w:val="bullet"/>
      <w:lvlText w:val="-"/>
      <w:lvlJc w:val="left"/>
      <w:pPr>
        <w:tabs>
          <w:tab w:val="num" w:pos="2880"/>
        </w:tabs>
        <w:ind w:left="2880" w:hanging="360"/>
      </w:pPr>
      <w:rPr>
        <w:rFonts w:ascii="Times New Roman" w:hAnsi="Times New Roman" w:hint="default"/>
      </w:rPr>
    </w:lvl>
    <w:lvl w:ilvl="4" w:tplc="6888BA86" w:tentative="1">
      <w:start w:val="1"/>
      <w:numFmt w:val="bullet"/>
      <w:lvlText w:val="-"/>
      <w:lvlJc w:val="left"/>
      <w:pPr>
        <w:tabs>
          <w:tab w:val="num" w:pos="3600"/>
        </w:tabs>
        <w:ind w:left="3600" w:hanging="360"/>
      </w:pPr>
      <w:rPr>
        <w:rFonts w:ascii="Times New Roman" w:hAnsi="Times New Roman" w:hint="default"/>
      </w:rPr>
    </w:lvl>
    <w:lvl w:ilvl="5" w:tplc="4B187076" w:tentative="1">
      <w:start w:val="1"/>
      <w:numFmt w:val="bullet"/>
      <w:lvlText w:val="-"/>
      <w:lvlJc w:val="left"/>
      <w:pPr>
        <w:tabs>
          <w:tab w:val="num" w:pos="4320"/>
        </w:tabs>
        <w:ind w:left="4320" w:hanging="360"/>
      </w:pPr>
      <w:rPr>
        <w:rFonts w:ascii="Times New Roman" w:hAnsi="Times New Roman" w:hint="default"/>
      </w:rPr>
    </w:lvl>
    <w:lvl w:ilvl="6" w:tplc="DEFE4EA0" w:tentative="1">
      <w:start w:val="1"/>
      <w:numFmt w:val="bullet"/>
      <w:lvlText w:val="-"/>
      <w:lvlJc w:val="left"/>
      <w:pPr>
        <w:tabs>
          <w:tab w:val="num" w:pos="5040"/>
        </w:tabs>
        <w:ind w:left="5040" w:hanging="360"/>
      </w:pPr>
      <w:rPr>
        <w:rFonts w:ascii="Times New Roman" w:hAnsi="Times New Roman" w:hint="default"/>
      </w:rPr>
    </w:lvl>
    <w:lvl w:ilvl="7" w:tplc="D0CA70A4" w:tentative="1">
      <w:start w:val="1"/>
      <w:numFmt w:val="bullet"/>
      <w:lvlText w:val="-"/>
      <w:lvlJc w:val="left"/>
      <w:pPr>
        <w:tabs>
          <w:tab w:val="num" w:pos="5760"/>
        </w:tabs>
        <w:ind w:left="5760" w:hanging="360"/>
      </w:pPr>
      <w:rPr>
        <w:rFonts w:ascii="Times New Roman" w:hAnsi="Times New Roman" w:hint="default"/>
      </w:rPr>
    </w:lvl>
    <w:lvl w:ilvl="8" w:tplc="E7FC5D0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32A6F73"/>
    <w:multiLevelType w:val="hybridMultilevel"/>
    <w:tmpl w:val="C96813AA"/>
    <w:lvl w:ilvl="0" w:tplc="A3BAB1BA">
      <w:start w:val="2"/>
      <w:numFmt w:val="bullet"/>
      <w:lvlText w:val="-"/>
      <w:lvlJc w:val="left"/>
      <w:pPr>
        <w:ind w:left="1080" w:hanging="360"/>
      </w:pPr>
      <w:rPr>
        <w:rFonts w:ascii="Calibri" w:eastAsiaTheme="minorHAnsi" w:hAnsi="Calibri" w:cs="Arial" w:hint="default"/>
      </w:rPr>
    </w:lvl>
    <w:lvl w:ilvl="1" w:tplc="A23681D0">
      <w:start w:val="1"/>
      <w:numFmt w:val="bullet"/>
      <w:lvlText w:val="o"/>
      <w:lvlJc w:val="left"/>
      <w:pPr>
        <w:ind w:left="1800" w:hanging="360"/>
      </w:pPr>
      <w:rPr>
        <w:rFonts w:ascii="Courier New" w:hAnsi="Courier New" w:cs="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42804B0"/>
    <w:multiLevelType w:val="hybridMultilevel"/>
    <w:tmpl w:val="FC62FE0C"/>
    <w:lvl w:ilvl="0" w:tplc="D8D4D002">
      <w:start w:val="1"/>
      <w:numFmt w:val="bullet"/>
      <w:lvlText w:val="•"/>
      <w:lvlJc w:val="left"/>
      <w:pPr>
        <w:tabs>
          <w:tab w:val="num" w:pos="720"/>
        </w:tabs>
        <w:ind w:left="720" w:hanging="360"/>
      </w:pPr>
      <w:rPr>
        <w:rFonts w:ascii="Arial" w:hAnsi="Arial" w:hint="default"/>
      </w:rPr>
    </w:lvl>
    <w:lvl w:ilvl="1" w:tplc="7ADA8E7C">
      <w:start w:val="1"/>
      <w:numFmt w:val="bullet"/>
      <w:lvlText w:val="•"/>
      <w:lvlJc w:val="left"/>
      <w:pPr>
        <w:tabs>
          <w:tab w:val="num" w:pos="1440"/>
        </w:tabs>
        <w:ind w:left="1440" w:hanging="360"/>
      </w:pPr>
      <w:rPr>
        <w:rFonts w:ascii="Arial" w:hAnsi="Arial" w:hint="default"/>
      </w:rPr>
    </w:lvl>
    <w:lvl w:ilvl="2" w:tplc="CF243D1E">
      <w:start w:val="1"/>
      <w:numFmt w:val="bullet"/>
      <w:lvlText w:val="•"/>
      <w:lvlJc w:val="left"/>
      <w:pPr>
        <w:tabs>
          <w:tab w:val="num" w:pos="2160"/>
        </w:tabs>
        <w:ind w:left="2160" w:hanging="360"/>
      </w:pPr>
      <w:rPr>
        <w:rFonts w:ascii="Arial" w:hAnsi="Arial" w:hint="default"/>
      </w:rPr>
    </w:lvl>
    <w:lvl w:ilvl="3" w:tplc="30CA113A" w:tentative="1">
      <w:start w:val="1"/>
      <w:numFmt w:val="bullet"/>
      <w:lvlText w:val="•"/>
      <w:lvlJc w:val="left"/>
      <w:pPr>
        <w:tabs>
          <w:tab w:val="num" w:pos="2880"/>
        </w:tabs>
        <w:ind w:left="2880" w:hanging="360"/>
      </w:pPr>
      <w:rPr>
        <w:rFonts w:ascii="Arial" w:hAnsi="Arial" w:hint="default"/>
      </w:rPr>
    </w:lvl>
    <w:lvl w:ilvl="4" w:tplc="32344062" w:tentative="1">
      <w:start w:val="1"/>
      <w:numFmt w:val="bullet"/>
      <w:lvlText w:val="•"/>
      <w:lvlJc w:val="left"/>
      <w:pPr>
        <w:tabs>
          <w:tab w:val="num" w:pos="3600"/>
        </w:tabs>
        <w:ind w:left="3600" w:hanging="360"/>
      </w:pPr>
      <w:rPr>
        <w:rFonts w:ascii="Arial" w:hAnsi="Arial" w:hint="default"/>
      </w:rPr>
    </w:lvl>
    <w:lvl w:ilvl="5" w:tplc="7E5AD644" w:tentative="1">
      <w:start w:val="1"/>
      <w:numFmt w:val="bullet"/>
      <w:lvlText w:val="•"/>
      <w:lvlJc w:val="left"/>
      <w:pPr>
        <w:tabs>
          <w:tab w:val="num" w:pos="4320"/>
        </w:tabs>
        <w:ind w:left="4320" w:hanging="360"/>
      </w:pPr>
      <w:rPr>
        <w:rFonts w:ascii="Arial" w:hAnsi="Arial" w:hint="default"/>
      </w:rPr>
    </w:lvl>
    <w:lvl w:ilvl="6" w:tplc="7C5C5530" w:tentative="1">
      <w:start w:val="1"/>
      <w:numFmt w:val="bullet"/>
      <w:lvlText w:val="•"/>
      <w:lvlJc w:val="left"/>
      <w:pPr>
        <w:tabs>
          <w:tab w:val="num" w:pos="5040"/>
        </w:tabs>
        <w:ind w:left="5040" w:hanging="360"/>
      </w:pPr>
      <w:rPr>
        <w:rFonts w:ascii="Arial" w:hAnsi="Arial" w:hint="default"/>
      </w:rPr>
    </w:lvl>
    <w:lvl w:ilvl="7" w:tplc="937213C8" w:tentative="1">
      <w:start w:val="1"/>
      <w:numFmt w:val="bullet"/>
      <w:lvlText w:val="•"/>
      <w:lvlJc w:val="left"/>
      <w:pPr>
        <w:tabs>
          <w:tab w:val="num" w:pos="5760"/>
        </w:tabs>
        <w:ind w:left="5760" w:hanging="360"/>
      </w:pPr>
      <w:rPr>
        <w:rFonts w:ascii="Arial" w:hAnsi="Arial" w:hint="default"/>
      </w:rPr>
    </w:lvl>
    <w:lvl w:ilvl="8" w:tplc="5F26A9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68C318D"/>
    <w:multiLevelType w:val="hybridMultilevel"/>
    <w:tmpl w:val="C4580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2F22BE"/>
    <w:multiLevelType w:val="hybridMultilevel"/>
    <w:tmpl w:val="2BAA6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D1D2722"/>
    <w:multiLevelType w:val="hybridMultilevel"/>
    <w:tmpl w:val="BB08D240"/>
    <w:lvl w:ilvl="0" w:tplc="EDAA28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901651"/>
    <w:multiLevelType w:val="hybridMultilevel"/>
    <w:tmpl w:val="AE08ED20"/>
    <w:lvl w:ilvl="0" w:tplc="6CAEE86E">
      <w:start w:val="1"/>
      <w:numFmt w:val="bullet"/>
      <w:lvlText w:val="-"/>
      <w:lvlJc w:val="left"/>
      <w:pPr>
        <w:tabs>
          <w:tab w:val="num" w:pos="720"/>
        </w:tabs>
        <w:ind w:left="720" w:hanging="360"/>
      </w:pPr>
      <w:rPr>
        <w:rFonts w:ascii="Times New Roman" w:hAnsi="Times New Roman" w:hint="default"/>
      </w:rPr>
    </w:lvl>
    <w:lvl w:ilvl="1" w:tplc="4BF097E4">
      <w:numFmt w:val="bullet"/>
      <w:lvlText w:val="-"/>
      <w:lvlJc w:val="left"/>
      <w:pPr>
        <w:tabs>
          <w:tab w:val="num" w:pos="1440"/>
        </w:tabs>
        <w:ind w:left="1440" w:hanging="360"/>
      </w:pPr>
      <w:rPr>
        <w:rFonts w:ascii="Times New Roman" w:hAnsi="Times New Roman" w:hint="default"/>
      </w:rPr>
    </w:lvl>
    <w:lvl w:ilvl="2" w:tplc="A1B2D62E" w:tentative="1">
      <w:start w:val="1"/>
      <w:numFmt w:val="bullet"/>
      <w:lvlText w:val="-"/>
      <w:lvlJc w:val="left"/>
      <w:pPr>
        <w:tabs>
          <w:tab w:val="num" w:pos="2160"/>
        </w:tabs>
        <w:ind w:left="2160" w:hanging="360"/>
      </w:pPr>
      <w:rPr>
        <w:rFonts w:ascii="Times New Roman" w:hAnsi="Times New Roman" w:hint="default"/>
      </w:rPr>
    </w:lvl>
    <w:lvl w:ilvl="3" w:tplc="5FC2EB80" w:tentative="1">
      <w:start w:val="1"/>
      <w:numFmt w:val="bullet"/>
      <w:lvlText w:val="-"/>
      <w:lvlJc w:val="left"/>
      <w:pPr>
        <w:tabs>
          <w:tab w:val="num" w:pos="2880"/>
        </w:tabs>
        <w:ind w:left="2880" w:hanging="360"/>
      </w:pPr>
      <w:rPr>
        <w:rFonts w:ascii="Times New Roman" w:hAnsi="Times New Roman" w:hint="default"/>
      </w:rPr>
    </w:lvl>
    <w:lvl w:ilvl="4" w:tplc="1C067E82" w:tentative="1">
      <w:start w:val="1"/>
      <w:numFmt w:val="bullet"/>
      <w:lvlText w:val="-"/>
      <w:lvlJc w:val="left"/>
      <w:pPr>
        <w:tabs>
          <w:tab w:val="num" w:pos="3600"/>
        </w:tabs>
        <w:ind w:left="3600" w:hanging="360"/>
      </w:pPr>
      <w:rPr>
        <w:rFonts w:ascii="Times New Roman" w:hAnsi="Times New Roman" w:hint="default"/>
      </w:rPr>
    </w:lvl>
    <w:lvl w:ilvl="5" w:tplc="AD4CD3C6" w:tentative="1">
      <w:start w:val="1"/>
      <w:numFmt w:val="bullet"/>
      <w:lvlText w:val="-"/>
      <w:lvlJc w:val="left"/>
      <w:pPr>
        <w:tabs>
          <w:tab w:val="num" w:pos="4320"/>
        </w:tabs>
        <w:ind w:left="4320" w:hanging="360"/>
      </w:pPr>
      <w:rPr>
        <w:rFonts w:ascii="Times New Roman" w:hAnsi="Times New Roman" w:hint="default"/>
      </w:rPr>
    </w:lvl>
    <w:lvl w:ilvl="6" w:tplc="CC706DB0" w:tentative="1">
      <w:start w:val="1"/>
      <w:numFmt w:val="bullet"/>
      <w:lvlText w:val="-"/>
      <w:lvlJc w:val="left"/>
      <w:pPr>
        <w:tabs>
          <w:tab w:val="num" w:pos="5040"/>
        </w:tabs>
        <w:ind w:left="5040" w:hanging="360"/>
      </w:pPr>
      <w:rPr>
        <w:rFonts w:ascii="Times New Roman" w:hAnsi="Times New Roman" w:hint="default"/>
      </w:rPr>
    </w:lvl>
    <w:lvl w:ilvl="7" w:tplc="8DCEBCC4" w:tentative="1">
      <w:start w:val="1"/>
      <w:numFmt w:val="bullet"/>
      <w:lvlText w:val="-"/>
      <w:lvlJc w:val="left"/>
      <w:pPr>
        <w:tabs>
          <w:tab w:val="num" w:pos="5760"/>
        </w:tabs>
        <w:ind w:left="5760" w:hanging="360"/>
      </w:pPr>
      <w:rPr>
        <w:rFonts w:ascii="Times New Roman" w:hAnsi="Times New Roman" w:hint="default"/>
      </w:rPr>
    </w:lvl>
    <w:lvl w:ilvl="8" w:tplc="2800D55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57A6B53"/>
    <w:multiLevelType w:val="hybridMultilevel"/>
    <w:tmpl w:val="4314B76C"/>
    <w:lvl w:ilvl="0" w:tplc="70EEBC88">
      <w:start w:val="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E473A1"/>
    <w:multiLevelType w:val="hybridMultilevel"/>
    <w:tmpl w:val="5650C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6B0662"/>
    <w:multiLevelType w:val="hybridMultilevel"/>
    <w:tmpl w:val="7AB87FFE"/>
    <w:lvl w:ilvl="0" w:tplc="10C6CB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FA049B3"/>
    <w:multiLevelType w:val="hybridMultilevel"/>
    <w:tmpl w:val="63AC2416"/>
    <w:lvl w:ilvl="0" w:tplc="1FE6402C">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533A0A"/>
    <w:multiLevelType w:val="hybridMultilevel"/>
    <w:tmpl w:val="5A6EB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9F1B78"/>
    <w:multiLevelType w:val="hybridMultilevel"/>
    <w:tmpl w:val="7C88E0A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9D0227"/>
    <w:multiLevelType w:val="hybridMultilevel"/>
    <w:tmpl w:val="7A62639A"/>
    <w:lvl w:ilvl="0" w:tplc="2176117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3E0321"/>
    <w:multiLevelType w:val="hybridMultilevel"/>
    <w:tmpl w:val="702A70C6"/>
    <w:lvl w:ilvl="0" w:tplc="F9EC6F60">
      <w:start w:val="1"/>
      <w:numFmt w:val="bullet"/>
      <w:lvlText w:val="-"/>
      <w:lvlJc w:val="left"/>
      <w:pPr>
        <w:tabs>
          <w:tab w:val="num" w:pos="720"/>
        </w:tabs>
        <w:ind w:left="720" w:hanging="360"/>
      </w:pPr>
      <w:rPr>
        <w:rFonts w:ascii="Times New Roman" w:hAnsi="Times New Roman" w:hint="default"/>
      </w:rPr>
    </w:lvl>
    <w:lvl w:ilvl="1" w:tplc="1D7ECBE2">
      <w:numFmt w:val="bullet"/>
      <w:lvlText w:val="-"/>
      <w:lvlJc w:val="left"/>
      <w:pPr>
        <w:tabs>
          <w:tab w:val="num" w:pos="1440"/>
        </w:tabs>
        <w:ind w:left="1440" w:hanging="360"/>
      </w:pPr>
      <w:rPr>
        <w:rFonts w:ascii="Times New Roman" w:hAnsi="Times New Roman" w:hint="default"/>
      </w:rPr>
    </w:lvl>
    <w:lvl w:ilvl="2" w:tplc="491C4BBA" w:tentative="1">
      <w:start w:val="1"/>
      <w:numFmt w:val="bullet"/>
      <w:lvlText w:val="-"/>
      <w:lvlJc w:val="left"/>
      <w:pPr>
        <w:tabs>
          <w:tab w:val="num" w:pos="2160"/>
        </w:tabs>
        <w:ind w:left="2160" w:hanging="360"/>
      </w:pPr>
      <w:rPr>
        <w:rFonts w:ascii="Times New Roman" w:hAnsi="Times New Roman" w:hint="default"/>
      </w:rPr>
    </w:lvl>
    <w:lvl w:ilvl="3" w:tplc="8F7E3B4E" w:tentative="1">
      <w:start w:val="1"/>
      <w:numFmt w:val="bullet"/>
      <w:lvlText w:val="-"/>
      <w:lvlJc w:val="left"/>
      <w:pPr>
        <w:tabs>
          <w:tab w:val="num" w:pos="2880"/>
        </w:tabs>
        <w:ind w:left="2880" w:hanging="360"/>
      </w:pPr>
      <w:rPr>
        <w:rFonts w:ascii="Times New Roman" w:hAnsi="Times New Roman" w:hint="default"/>
      </w:rPr>
    </w:lvl>
    <w:lvl w:ilvl="4" w:tplc="68F87CD8" w:tentative="1">
      <w:start w:val="1"/>
      <w:numFmt w:val="bullet"/>
      <w:lvlText w:val="-"/>
      <w:lvlJc w:val="left"/>
      <w:pPr>
        <w:tabs>
          <w:tab w:val="num" w:pos="3600"/>
        </w:tabs>
        <w:ind w:left="3600" w:hanging="360"/>
      </w:pPr>
      <w:rPr>
        <w:rFonts w:ascii="Times New Roman" w:hAnsi="Times New Roman" w:hint="default"/>
      </w:rPr>
    </w:lvl>
    <w:lvl w:ilvl="5" w:tplc="FE2ED1CA" w:tentative="1">
      <w:start w:val="1"/>
      <w:numFmt w:val="bullet"/>
      <w:lvlText w:val="-"/>
      <w:lvlJc w:val="left"/>
      <w:pPr>
        <w:tabs>
          <w:tab w:val="num" w:pos="4320"/>
        </w:tabs>
        <w:ind w:left="4320" w:hanging="360"/>
      </w:pPr>
      <w:rPr>
        <w:rFonts w:ascii="Times New Roman" w:hAnsi="Times New Roman" w:hint="default"/>
      </w:rPr>
    </w:lvl>
    <w:lvl w:ilvl="6" w:tplc="D75ED0BE" w:tentative="1">
      <w:start w:val="1"/>
      <w:numFmt w:val="bullet"/>
      <w:lvlText w:val="-"/>
      <w:lvlJc w:val="left"/>
      <w:pPr>
        <w:tabs>
          <w:tab w:val="num" w:pos="5040"/>
        </w:tabs>
        <w:ind w:left="5040" w:hanging="360"/>
      </w:pPr>
      <w:rPr>
        <w:rFonts w:ascii="Times New Roman" w:hAnsi="Times New Roman" w:hint="default"/>
      </w:rPr>
    </w:lvl>
    <w:lvl w:ilvl="7" w:tplc="9A46F7DC" w:tentative="1">
      <w:start w:val="1"/>
      <w:numFmt w:val="bullet"/>
      <w:lvlText w:val="-"/>
      <w:lvlJc w:val="left"/>
      <w:pPr>
        <w:tabs>
          <w:tab w:val="num" w:pos="5760"/>
        </w:tabs>
        <w:ind w:left="5760" w:hanging="360"/>
      </w:pPr>
      <w:rPr>
        <w:rFonts w:ascii="Times New Roman" w:hAnsi="Times New Roman" w:hint="default"/>
      </w:rPr>
    </w:lvl>
    <w:lvl w:ilvl="8" w:tplc="3B60229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2480239"/>
    <w:multiLevelType w:val="hybridMultilevel"/>
    <w:tmpl w:val="5F0CDFC6"/>
    <w:lvl w:ilvl="0" w:tplc="1A36D18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53D7CB3"/>
    <w:multiLevelType w:val="hybridMultilevel"/>
    <w:tmpl w:val="857A07AA"/>
    <w:lvl w:ilvl="0" w:tplc="5FF82376">
      <w:start w:val="1"/>
      <w:numFmt w:val="bullet"/>
      <w:lvlText w:val="-"/>
      <w:lvlJc w:val="left"/>
      <w:pPr>
        <w:tabs>
          <w:tab w:val="num" w:pos="720"/>
        </w:tabs>
        <w:ind w:left="720" w:hanging="360"/>
      </w:pPr>
      <w:rPr>
        <w:rFonts w:ascii="Times New Roman" w:hAnsi="Times New Roman" w:hint="default"/>
      </w:rPr>
    </w:lvl>
    <w:lvl w:ilvl="1" w:tplc="DA709DBA">
      <w:numFmt w:val="bullet"/>
      <w:lvlText w:val="-"/>
      <w:lvlJc w:val="left"/>
      <w:pPr>
        <w:tabs>
          <w:tab w:val="num" w:pos="1440"/>
        </w:tabs>
        <w:ind w:left="1440" w:hanging="360"/>
      </w:pPr>
      <w:rPr>
        <w:rFonts w:ascii="Times New Roman" w:hAnsi="Times New Roman" w:hint="default"/>
      </w:rPr>
    </w:lvl>
    <w:lvl w:ilvl="2" w:tplc="69C0525E" w:tentative="1">
      <w:start w:val="1"/>
      <w:numFmt w:val="bullet"/>
      <w:lvlText w:val="-"/>
      <w:lvlJc w:val="left"/>
      <w:pPr>
        <w:tabs>
          <w:tab w:val="num" w:pos="2160"/>
        </w:tabs>
        <w:ind w:left="2160" w:hanging="360"/>
      </w:pPr>
      <w:rPr>
        <w:rFonts w:ascii="Times New Roman" w:hAnsi="Times New Roman" w:hint="default"/>
      </w:rPr>
    </w:lvl>
    <w:lvl w:ilvl="3" w:tplc="71125C2A" w:tentative="1">
      <w:start w:val="1"/>
      <w:numFmt w:val="bullet"/>
      <w:lvlText w:val="-"/>
      <w:lvlJc w:val="left"/>
      <w:pPr>
        <w:tabs>
          <w:tab w:val="num" w:pos="2880"/>
        </w:tabs>
        <w:ind w:left="2880" w:hanging="360"/>
      </w:pPr>
      <w:rPr>
        <w:rFonts w:ascii="Times New Roman" w:hAnsi="Times New Roman" w:hint="default"/>
      </w:rPr>
    </w:lvl>
    <w:lvl w:ilvl="4" w:tplc="2F68199C" w:tentative="1">
      <w:start w:val="1"/>
      <w:numFmt w:val="bullet"/>
      <w:lvlText w:val="-"/>
      <w:lvlJc w:val="left"/>
      <w:pPr>
        <w:tabs>
          <w:tab w:val="num" w:pos="3600"/>
        </w:tabs>
        <w:ind w:left="3600" w:hanging="360"/>
      </w:pPr>
      <w:rPr>
        <w:rFonts w:ascii="Times New Roman" w:hAnsi="Times New Roman" w:hint="default"/>
      </w:rPr>
    </w:lvl>
    <w:lvl w:ilvl="5" w:tplc="E390C1FC" w:tentative="1">
      <w:start w:val="1"/>
      <w:numFmt w:val="bullet"/>
      <w:lvlText w:val="-"/>
      <w:lvlJc w:val="left"/>
      <w:pPr>
        <w:tabs>
          <w:tab w:val="num" w:pos="4320"/>
        </w:tabs>
        <w:ind w:left="4320" w:hanging="360"/>
      </w:pPr>
      <w:rPr>
        <w:rFonts w:ascii="Times New Roman" w:hAnsi="Times New Roman" w:hint="default"/>
      </w:rPr>
    </w:lvl>
    <w:lvl w:ilvl="6" w:tplc="6DF27836" w:tentative="1">
      <w:start w:val="1"/>
      <w:numFmt w:val="bullet"/>
      <w:lvlText w:val="-"/>
      <w:lvlJc w:val="left"/>
      <w:pPr>
        <w:tabs>
          <w:tab w:val="num" w:pos="5040"/>
        </w:tabs>
        <w:ind w:left="5040" w:hanging="360"/>
      </w:pPr>
      <w:rPr>
        <w:rFonts w:ascii="Times New Roman" w:hAnsi="Times New Roman" w:hint="default"/>
      </w:rPr>
    </w:lvl>
    <w:lvl w:ilvl="7" w:tplc="110A2B4E" w:tentative="1">
      <w:start w:val="1"/>
      <w:numFmt w:val="bullet"/>
      <w:lvlText w:val="-"/>
      <w:lvlJc w:val="left"/>
      <w:pPr>
        <w:tabs>
          <w:tab w:val="num" w:pos="5760"/>
        </w:tabs>
        <w:ind w:left="5760" w:hanging="360"/>
      </w:pPr>
      <w:rPr>
        <w:rFonts w:ascii="Times New Roman" w:hAnsi="Times New Roman" w:hint="default"/>
      </w:rPr>
    </w:lvl>
    <w:lvl w:ilvl="8" w:tplc="B26AF8B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8D71A56"/>
    <w:multiLevelType w:val="hybridMultilevel"/>
    <w:tmpl w:val="1A34C15E"/>
    <w:lvl w:ilvl="0" w:tplc="17B6F38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65327E"/>
    <w:multiLevelType w:val="hybridMultilevel"/>
    <w:tmpl w:val="99CA3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40C09EE"/>
    <w:multiLevelType w:val="multilevel"/>
    <w:tmpl w:val="359035F2"/>
    <w:lvl w:ilvl="0">
      <w:start w:val="6"/>
      <w:numFmt w:val="bullet"/>
      <w:lvlText w:val="-"/>
      <w:lvlJc w:val="left"/>
      <w:pPr>
        <w:ind w:left="1440" w:hanging="360"/>
      </w:pPr>
      <w:rPr>
        <w:rFonts w:ascii="Calibri" w:eastAsiaTheme="minorHAnsi" w:hAnsi="Calibri" w:cstheme="minorBidi" w:hint="default"/>
      </w:rPr>
    </w:lvl>
    <w:lvl w:ilvl="1">
      <w:start w:val="1"/>
      <w:numFmt w:val="decimal"/>
      <w:isLgl/>
      <w:lvlText w:val="%1.%2"/>
      <w:lvlJc w:val="left"/>
      <w:pPr>
        <w:ind w:left="1440" w:hanging="360"/>
      </w:pPr>
      <w:rPr>
        <w:rFonts w:hint="default"/>
        <w:b/>
        <w:color w:val="00B0F0"/>
      </w:rPr>
    </w:lvl>
    <w:lvl w:ilvl="2">
      <w:start w:val="1"/>
      <w:numFmt w:val="decimal"/>
      <w:isLgl/>
      <w:lvlText w:val="%1.%2.%3"/>
      <w:lvlJc w:val="left"/>
      <w:pPr>
        <w:ind w:left="1800" w:hanging="720"/>
      </w:pPr>
      <w:rPr>
        <w:rFonts w:hint="default"/>
        <w:color w:val="00B0F0"/>
      </w:rPr>
    </w:lvl>
    <w:lvl w:ilvl="3">
      <w:start w:val="1"/>
      <w:numFmt w:val="decimal"/>
      <w:isLgl/>
      <w:lvlText w:val="%1.%2.%3.%4"/>
      <w:lvlJc w:val="left"/>
      <w:pPr>
        <w:ind w:left="1800" w:hanging="720"/>
      </w:pPr>
      <w:rPr>
        <w:rFonts w:hint="default"/>
        <w:color w:val="auto"/>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571F1243"/>
    <w:multiLevelType w:val="hybridMultilevel"/>
    <w:tmpl w:val="27543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4742BB"/>
    <w:multiLevelType w:val="multilevel"/>
    <w:tmpl w:val="65DCFEC2"/>
    <w:lvl w:ilvl="0">
      <w:start w:val="6"/>
      <w:numFmt w:val="bullet"/>
      <w:lvlText w:val="-"/>
      <w:lvlJc w:val="left"/>
      <w:pPr>
        <w:ind w:left="1440" w:hanging="360"/>
      </w:pPr>
      <w:rPr>
        <w:rFonts w:ascii="Calibri" w:eastAsiaTheme="minorHAnsi" w:hAnsi="Calibri" w:cstheme="minorBidi" w:hint="default"/>
      </w:rPr>
    </w:lvl>
    <w:lvl w:ilvl="1">
      <w:start w:val="1"/>
      <w:numFmt w:val="decimal"/>
      <w:isLgl/>
      <w:lvlText w:val="%1.%2"/>
      <w:lvlJc w:val="left"/>
      <w:pPr>
        <w:ind w:left="1440" w:hanging="360"/>
      </w:pPr>
      <w:rPr>
        <w:rFonts w:hint="default"/>
        <w:b/>
        <w:color w:val="00B0F0"/>
      </w:rPr>
    </w:lvl>
    <w:lvl w:ilvl="2">
      <w:start w:val="1"/>
      <w:numFmt w:val="decimal"/>
      <w:isLgl/>
      <w:lvlText w:val="%1.%2.%3"/>
      <w:lvlJc w:val="left"/>
      <w:pPr>
        <w:ind w:left="1800" w:hanging="720"/>
      </w:pPr>
      <w:rPr>
        <w:rFonts w:hint="default"/>
        <w:color w:val="00B0F0"/>
      </w:rPr>
    </w:lvl>
    <w:lvl w:ilvl="3">
      <w:start w:val="1"/>
      <w:numFmt w:val="decimal"/>
      <w:isLgl/>
      <w:lvlText w:val="%1.%2.%3.%4"/>
      <w:lvlJc w:val="left"/>
      <w:pPr>
        <w:ind w:left="1800" w:hanging="720"/>
      </w:pPr>
      <w:rPr>
        <w:rFonts w:hint="default"/>
        <w:color w:val="auto"/>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5" w15:restartNumberingAfterBreak="0">
    <w:nsid w:val="5AC86422"/>
    <w:multiLevelType w:val="hybridMultilevel"/>
    <w:tmpl w:val="7F0C89FC"/>
    <w:lvl w:ilvl="0" w:tplc="B7C81592">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B464F9"/>
    <w:multiLevelType w:val="hybridMultilevel"/>
    <w:tmpl w:val="3E607040"/>
    <w:lvl w:ilvl="0" w:tplc="93D82B80">
      <w:start w:val="1"/>
      <w:numFmt w:val="decimal"/>
      <w:lvlText w:val="%1."/>
      <w:lvlJc w:val="left"/>
      <w:pPr>
        <w:ind w:left="1620" w:hanging="360"/>
      </w:pPr>
      <w:rPr>
        <w:rFonts w:asciiTheme="majorHAnsi" w:hAnsiTheme="majorHAnsi" w:hint="default"/>
        <w:b/>
        <w:sz w:val="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5D7223D1"/>
    <w:multiLevelType w:val="hybridMultilevel"/>
    <w:tmpl w:val="B0D451FC"/>
    <w:lvl w:ilvl="0" w:tplc="F02ED696">
      <w:start w:val="2"/>
      <w:numFmt w:val="bullet"/>
      <w:lvlText w:val="-"/>
      <w:lvlJc w:val="left"/>
      <w:pPr>
        <w:ind w:left="1080" w:hanging="360"/>
      </w:pPr>
      <w:rPr>
        <w:rFonts w:ascii="Calibri" w:eastAsiaTheme="minorHAnsi" w:hAnsi="Calibri"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E221AFE"/>
    <w:multiLevelType w:val="hybridMultilevel"/>
    <w:tmpl w:val="6F7C86A0"/>
    <w:lvl w:ilvl="0" w:tplc="0CBCF492">
      <w:start w:val="1"/>
      <w:numFmt w:val="bullet"/>
      <w:lvlText w:val="-"/>
      <w:lvlJc w:val="left"/>
      <w:pPr>
        <w:tabs>
          <w:tab w:val="num" w:pos="720"/>
        </w:tabs>
        <w:ind w:left="720" w:hanging="360"/>
      </w:pPr>
      <w:rPr>
        <w:rFonts w:ascii="Times New Roman" w:hAnsi="Times New Roman" w:hint="default"/>
      </w:rPr>
    </w:lvl>
    <w:lvl w:ilvl="1" w:tplc="3198F254">
      <w:start w:val="1"/>
      <w:numFmt w:val="bullet"/>
      <w:lvlText w:val="-"/>
      <w:lvlJc w:val="left"/>
      <w:pPr>
        <w:tabs>
          <w:tab w:val="num" w:pos="1440"/>
        </w:tabs>
        <w:ind w:left="1440" w:hanging="360"/>
      </w:pPr>
      <w:rPr>
        <w:rFonts w:ascii="Times New Roman" w:hAnsi="Times New Roman" w:hint="default"/>
      </w:rPr>
    </w:lvl>
    <w:lvl w:ilvl="2" w:tplc="4A12022A">
      <w:start w:val="1"/>
      <w:numFmt w:val="bullet"/>
      <w:lvlText w:val="-"/>
      <w:lvlJc w:val="left"/>
      <w:pPr>
        <w:tabs>
          <w:tab w:val="num" w:pos="2160"/>
        </w:tabs>
        <w:ind w:left="2160" w:hanging="360"/>
      </w:pPr>
      <w:rPr>
        <w:rFonts w:ascii="Times New Roman" w:hAnsi="Times New Roman" w:hint="default"/>
      </w:rPr>
    </w:lvl>
    <w:lvl w:ilvl="3" w:tplc="78FA7142" w:tentative="1">
      <w:start w:val="1"/>
      <w:numFmt w:val="bullet"/>
      <w:lvlText w:val="-"/>
      <w:lvlJc w:val="left"/>
      <w:pPr>
        <w:tabs>
          <w:tab w:val="num" w:pos="2880"/>
        </w:tabs>
        <w:ind w:left="2880" w:hanging="360"/>
      </w:pPr>
      <w:rPr>
        <w:rFonts w:ascii="Times New Roman" w:hAnsi="Times New Roman" w:hint="default"/>
      </w:rPr>
    </w:lvl>
    <w:lvl w:ilvl="4" w:tplc="8BFCCE20" w:tentative="1">
      <w:start w:val="1"/>
      <w:numFmt w:val="bullet"/>
      <w:lvlText w:val="-"/>
      <w:lvlJc w:val="left"/>
      <w:pPr>
        <w:tabs>
          <w:tab w:val="num" w:pos="3600"/>
        </w:tabs>
        <w:ind w:left="3600" w:hanging="360"/>
      </w:pPr>
      <w:rPr>
        <w:rFonts w:ascii="Times New Roman" w:hAnsi="Times New Roman" w:hint="default"/>
      </w:rPr>
    </w:lvl>
    <w:lvl w:ilvl="5" w:tplc="2340B810" w:tentative="1">
      <w:start w:val="1"/>
      <w:numFmt w:val="bullet"/>
      <w:lvlText w:val="-"/>
      <w:lvlJc w:val="left"/>
      <w:pPr>
        <w:tabs>
          <w:tab w:val="num" w:pos="4320"/>
        </w:tabs>
        <w:ind w:left="4320" w:hanging="360"/>
      </w:pPr>
      <w:rPr>
        <w:rFonts w:ascii="Times New Roman" w:hAnsi="Times New Roman" w:hint="default"/>
      </w:rPr>
    </w:lvl>
    <w:lvl w:ilvl="6" w:tplc="D40456F6" w:tentative="1">
      <w:start w:val="1"/>
      <w:numFmt w:val="bullet"/>
      <w:lvlText w:val="-"/>
      <w:lvlJc w:val="left"/>
      <w:pPr>
        <w:tabs>
          <w:tab w:val="num" w:pos="5040"/>
        </w:tabs>
        <w:ind w:left="5040" w:hanging="360"/>
      </w:pPr>
      <w:rPr>
        <w:rFonts w:ascii="Times New Roman" w:hAnsi="Times New Roman" w:hint="default"/>
      </w:rPr>
    </w:lvl>
    <w:lvl w:ilvl="7" w:tplc="997483B8" w:tentative="1">
      <w:start w:val="1"/>
      <w:numFmt w:val="bullet"/>
      <w:lvlText w:val="-"/>
      <w:lvlJc w:val="left"/>
      <w:pPr>
        <w:tabs>
          <w:tab w:val="num" w:pos="5760"/>
        </w:tabs>
        <w:ind w:left="5760" w:hanging="360"/>
      </w:pPr>
      <w:rPr>
        <w:rFonts w:ascii="Times New Roman" w:hAnsi="Times New Roman" w:hint="default"/>
      </w:rPr>
    </w:lvl>
    <w:lvl w:ilvl="8" w:tplc="A0E4DFA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FF4374D"/>
    <w:multiLevelType w:val="hybridMultilevel"/>
    <w:tmpl w:val="8B916D8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86C36E7"/>
    <w:multiLevelType w:val="hybridMultilevel"/>
    <w:tmpl w:val="EB6AE11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1" w15:restartNumberingAfterBreak="0">
    <w:nsid w:val="69937039"/>
    <w:multiLevelType w:val="hybridMultilevel"/>
    <w:tmpl w:val="A0D223A0"/>
    <w:lvl w:ilvl="0" w:tplc="9224DDAC">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DC56BDA"/>
    <w:multiLevelType w:val="hybridMultilevel"/>
    <w:tmpl w:val="7C5EA5B8"/>
    <w:lvl w:ilvl="0" w:tplc="24981CF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B43435"/>
    <w:multiLevelType w:val="hybridMultilevel"/>
    <w:tmpl w:val="2D14A44A"/>
    <w:lvl w:ilvl="0" w:tplc="70EEBC88">
      <w:start w:val="6"/>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74D2577"/>
    <w:multiLevelType w:val="hybridMultilevel"/>
    <w:tmpl w:val="E5BAA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9DE79FA"/>
    <w:multiLevelType w:val="hybridMultilevel"/>
    <w:tmpl w:val="EF308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8D4EFE"/>
    <w:multiLevelType w:val="hybridMultilevel"/>
    <w:tmpl w:val="3640C67E"/>
    <w:lvl w:ilvl="0" w:tplc="B29A55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C4A6467"/>
    <w:multiLevelType w:val="hybridMultilevel"/>
    <w:tmpl w:val="25467C22"/>
    <w:lvl w:ilvl="0" w:tplc="B30ED57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E165591"/>
    <w:multiLevelType w:val="hybridMultilevel"/>
    <w:tmpl w:val="BB7AB11E"/>
    <w:lvl w:ilvl="0" w:tplc="7ACEA212">
      <w:start w:val="1"/>
      <w:numFmt w:val="bullet"/>
      <w:lvlText w:val="-"/>
      <w:lvlJc w:val="left"/>
      <w:pPr>
        <w:tabs>
          <w:tab w:val="num" w:pos="720"/>
        </w:tabs>
        <w:ind w:left="720" w:hanging="360"/>
      </w:pPr>
      <w:rPr>
        <w:rFonts w:ascii="Times New Roman" w:hAnsi="Times New Roman" w:hint="default"/>
      </w:rPr>
    </w:lvl>
    <w:lvl w:ilvl="1" w:tplc="0CD46B18">
      <w:numFmt w:val="bullet"/>
      <w:lvlText w:val="-"/>
      <w:lvlJc w:val="left"/>
      <w:pPr>
        <w:tabs>
          <w:tab w:val="num" w:pos="1440"/>
        </w:tabs>
        <w:ind w:left="1440" w:hanging="360"/>
      </w:pPr>
      <w:rPr>
        <w:rFonts w:ascii="Times New Roman" w:hAnsi="Times New Roman" w:hint="default"/>
      </w:rPr>
    </w:lvl>
    <w:lvl w:ilvl="2" w:tplc="DCC29938">
      <w:start w:val="1"/>
      <w:numFmt w:val="bullet"/>
      <w:lvlText w:val="-"/>
      <w:lvlJc w:val="left"/>
      <w:pPr>
        <w:tabs>
          <w:tab w:val="num" w:pos="2160"/>
        </w:tabs>
        <w:ind w:left="2160" w:hanging="360"/>
      </w:pPr>
      <w:rPr>
        <w:rFonts w:ascii="Times New Roman" w:hAnsi="Times New Roman" w:hint="default"/>
      </w:rPr>
    </w:lvl>
    <w:lvl w:ilvl="3" w:tplc="6E46E71C" w:tentative="1">
      <w:start w:val="1"/>
      <w:numFmt w:val="bullet"/>
      <w:lvlText w:val="-"/>
      <w:lvlJc w:val="left"/>
      <w:pPr>
        <w:tabs>
          <w:tab w:val="num" w:pos="2880"/>
        </w:tabs>
        <w:ind w:left="2880" w:hanging="360"/>
      </w:pPr>
      <w:rPr>
        <w:rFonts w:ascii="Times New Roman" w:hAnsi="Times New Roman" w:hint="default"/>
      </w:rPr>
    </w:lvl>
    <w:lvl w:ilvl="4" w:tplc="DB4EB926" w:tentative="1">
      <w:start w:val="1"/>
      <w:numFmt w:val="bullet"/>
      <w:lvlText w:val="-"/>
      <w:lvlJc w:val="left"/>
      <w:pPr>
        <w:tabs>
          <w:tab w:val="num" w:pos="3600"/>
        </w:tabs>
        <w:ind w:left="3600" w:hanging="360"/>
      </w:pPr>
      <w:rPr>
        <w:rFonts w:ascii="Times New Roman" w:hAnsi="Times New Roman" w:hint="default"/>
      </w:rPr>
    </w:lvl>
    <w:lvl w:ilvl="5" w:tplc="5B00A622" w:tentative="1">
      <w:start w:val="1"/>
      <w:numFmt w:val="bullet"/>
      <w:lvlText w:val="-"/>
      <w:lvlJc w:val="left"/>
      <w:pPr>
        <w:tabs>
          <w:tab w:val="num" w:pos="4320"/>
        </w:tabs>
        <w:ind w:left="4320" w:hanging="360"/>
      </w:pPr>
      <w:rPr>
        <w:rFonts w:ascii="Times New Roman" w:hAnsi="Times New Roman" w:hint="default"/>
      </w:rPr>
    </w:lvl>
    <w:lvl w:ilvl="6" w:tplc="E6CE1270" w:tentative="1">
      <w:start w:val="1"/>
      <w:numFmt w:val="bullet"/>
      <w:lvlText w:val="-"/>
      <w:lvlJc w:val="left"/>
      <w:pPr>
        <w:tabs>
          <w:tab w:val="num" w:pos="5040"/>
        </w:tabs>
        <w:ind w:left="5040" w:hanging="360"/>
      </w:pPr>
      <w:rPr>
        <w:rFonts w:ascii="Times New Roman" w:hAnsi="Times New Roman" w:hint="default"/>
      </w:rPr>
    </w:lvl>
    <w:lvl w:ilvl="7" w:tplc="A05A106A" w:tentative="1">
      <w:start w:val="1"/>
      <w:numFmt w:val="bullet"/>
      <w:lvlText w:val="-"/>
      <w:lvlJc w:val="left"/>
      <w:pPr>
        <w:tabs>
          <w:tab w:val="num" w:pos="5760"/>
        </w:tabs>
        <w:ind w:left="5760" w:hanging="360"/>
      </w:pPr>
      <w:rPr>
        <w:rFonts w:ascii="Times New Roman" w:hAnsi="Times New Roman" w:hint="default"/>
      </w:rPr>
    </w:lvl>
    <w:lvl w:ilvl="8" w:tplc="188CFAF0"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E1C5926"/>
    <w:multiLevelType w:val="hybridMultilevel"/>
    <w:tmpl w:val="841C8C02"/>
    <w:lvl w:ilvl="0" w:tplc="B7C81592">
      <w:start w:val="1"/>
      <w:numFmt w:val="bullet"/>
      <w:lvlText w:val="-"/>
      <w:lvlJc w:val="left"/>
      <w:pPr>
        <w:tabs>
          <w:tab w:val="num" w:pos="720"/>
        </w:tabs>
        <w:ind w:left="720" w:hanging="360"/>
      </w:pPr>
      <w:rPr>
        <w:rFonts w:ascii="Times New Roman" w:hAnsi="Times New Roman" w:hint="default"/>
      </w:rPr>
    </w:lvl>
    <w:lvl w:ilvl="1" w:tplc="F20C3554">
      <w:numFmt w:val="bullet"/>
      <w:lvlText w:val="-"/>
      <w:lvlJc w:val="left"/>
      <w:pPr>
        <w:tabs>
          <w:tab w:val="num" w:pos="1440"/>
        </w:tabs>
        <w:ind w:left="1440" w:hanging="360"/>
      </w:pPr>
      <w:rPr>
        <w:rFonts w:ascii="Times New Roman" w:hAnsi="Times New Roman" w:hint="default"/>
      </w:rPr>
    </w:lvl>
    <w:lvl w:ilvl="2" w:tplc="2C064DAE">
      <w:numFmt w:val="bullet"/>
      <w:lvlText w:val="-"/>
      <w:lvlJc w:val="left"/>
      <w:pPr>
        <w:tabs>
          <w:tab w:val="num" w:pos="2160"/>
        </w:tabs>
        <w:ind w:left="2160" w:hanging="360"/>
      </w:pPr>
      <w:rPr>
        <w:rFonts w:ascii="Times New Roman" w:hAnsi="Times New Roman" w:hint="default"/>
      </w:rPr>
    </w:lvl>
    <w:lvl w:ilvl="3" w:tplc="829619B2" w:tentative="1">
      <w:start w:val="1"/>
      <w:numFmt w:val="bullet"/>
      <w:lvlText w:val="-"/>
      <w:lvlJc w:val="left"/>
      <w:pPr>
        <w:tabs>
          <w:tab w:val="num" w:pos="2880"/>
        </w:tabs>
        <w:ind w:left="2880" w:hanging="360"/>
      </w:pPr>
      <w:rPr>
        <w:rFonts w:ascii="Times New Roman" w:hAnsi="Times New Roman" w:hint="default"/>
      </w:rPr>
    </w:lvl>
    <w:lvl w:ilvl="4" w:tplc="212C1A26" w:tentative="1">
      <w:start w:val="1"/>
      <w:numFmt w:val="bullet"/>
      <w:lvlText w:val="-"/>
      <w:lvlJc w:val="left"/>
      <w:pPr>
        <w:tabs>
          <w:tab w:val="num" w:pos="3600"/>
        </w:tabs>
        <w:ind w:left="3600" w:hanging="360"/>
      </w:pPr>
      <w:rPr>
        <w:rFonts w:ascii="Times New Roman" w:hAnsi="Times New Roman" w:hint="default"/>
      </w:rPr>
    </w:lvl>
    <w:lvl w:ilvl="5" w:tplc="84CCF1EE" w:tentative="1">
      <w:start w:val="1"/>
      <w:numFmt w:val="bullet"/>
      <w:lvlText w:val="-"/>
      <w:lvlJc w:val="left"/>
      <w:pPr>
        <w:tabs>
          <w:tab w:val="num" w:pos="4320"/>
        </w:tabs>
        <w:ind w:left="4320" w:hanging="360"/>
      </w:pPr>
      <w:rPr>
        <w:rFonts w:ascii="Times New Roman" w:hAnsi="Times New Roman" w:hint="default"/>
      </w:rPr>
    </w:lvl>
    <w:lvl w:ilvl="6" w:tplc="02664830" w:tentative="1">
      <w:start w:val="1"/>
      <w:numFmt w:val="bullet"/>
      <w:lvlText w:val="-"/>
      <w:lvlJc w:val="left"/>
      <w:pPr>
        <w:tabs>
          <w:tab w:val="num" w:pos="5040"/>
        </w:tabs>
        <w:ind w:left="5040" w:hanging="360"/>
      </w:pPr>
      <w:rPr>
        <w:rFonts w:ascii="Times New Roman" w:hAnsi="Times New Roman" w:hint="default"/>
      </w:rPr>
    </w:lvl>
    <w:lvl w:ilvl="7" w:tplc="A97C66F0" w:tentative="1">
      <w:start w:val="1"/>
      <w:numFmt w:val="bullet"/>
      <w:lvlText w:val="-"/>
      <w:lvlJc w:val="left"/>
      <w:pPr>
        <w:tabs>
          <w:tab w:val="num" w:pos="5760"/>
        </w:tabs>
        <w:ind w:left="5760" w:hanging="360"/>
      </w:pPr>
      <w:rPr>
        <w:rFonts w:ascii="Times New Roman" w:hAnsi="Times New Roman" w:hint="default"/>
      </w:rPr>
    </w:lvl>
    <w:lvl w:ilvl="8" w:tplc="632ABB5A"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22"/>
  </w:num>
  <w:num w:numId="3">
    <w:abstractNumId w:val="46"/>
  </w:num>
  <w:num w:numId="4">
    <w:abstractNumId w:val="18"/>
  </w:num>
  <w:num w:numId="5">
    <w:abstractNumId w:val="20"/>
  </w:num>
  <w:num w:numId="6">
    <w:abstractNumId w:val="42"/>
  </w:num>
  <w:num w:numId="7">
    <w:abstractNumId w:val="30"/>
  </w:num>
  <w:num w:numId="8">
    <w:abstractNumId w:val="10"/>
  </w:num>
  <w:num w:numId="9">
    <w:abstractNumId w:val="23"/>
  </w:num>
  <w:num w:numId="10">
    <w:abstractNumId w:val="36"/>
  </w:num>
  <w:num w:numId="11">
    <w:abstractNumId w:val="41"/>
  </w:num>
  <w:num w:numId="12">
    <w:abstractNumId w:val="4"/>
  </w:num>
  <w:num w:numId="13">
    <w:abstractNumId w:val="14"/>
  </w:num>
  <w:num w:numId="14">
    <w:abstractNumId w:val="37"/>
  </w:num>
  <w:num w:numId="15">
    <w:abstractNumId w:val="26"/>
  </w:num>
  <w:num w:numId="16">
    <w:abstractNumId w:val="1"/>
  </w:num>
  <w:num w:numId="17">
    <w:abstractNumId w:val="0"/>
  </w:num>
  <w:num w:numId="18">
    <w:abstractNumId w:val="39"/>
  </w:num>
  <w:num w:numId="19">
    <w:abstractNumId w:val="21"/>
  </w:num>
  <w:num w:numId="20">
    <w:abstractNumId w:val="25"/>
  </w:num>
  <w:num w:numId="21">
    <w:abstractNumId w:val="11"/>
  </w:num>
  <w:num w:numId="22">
    <w:abstractNumId w:val="47"/>
  </w:num>
  <w:num w:numId="23">
    <w:abstractNumId w:val="16"/>
  </w:num>
  <w:num w:numId="24">
    <w:abstractNumId w:val="28"/>
  </w:num>
  <w:num w:numId="25">
    <w:abstractNumId w:val="43"/>
  </w:num>
  <w:num w:numId="26">
    <w:abstractNumId w:val="7"/>
  </w:num>
  <w:num w:numId="27">
    <w:abstractNumId w:val="49"/>
  </w:num>
  <w:num w:numId="28">
    <w:abstractNumId w:val="5"/>
  </w:num>
  <w:num w:numId="29">
    <w:abstractNumId w:val="31"/>
  </w:num>
  <w:num w:numId="30">
    <w:abstractNumId w:val="40"/>
  </w:num>
  <w:num w:numId="31">
    <w:abstractNumId w:val="19"/>
  </w:num>
  <w:num w:numId="32">
    <w:abstractNumId w:val="48"/>
  </w:num>
  <w:num w:numId="33">
    <w:abstractNumId w:val="2"/>
  </w:num>
  <w:num w:numId="34">
    <w:abstractNumId w:val="13"/>
  </w:num>
  <w:num w:numId="35">
    <w:abstractNumId w:val="9"/>
  </w:num>
  <w:num w:numId="36">
    <w:abstractNumId w:val="15"/>
  </w:num>
  <w:num w:numId="37">
    <w:abstractNumId w:val="35"/>
  </w:num>
  <w:num w:numId="38">
    <w:abstractNumId w:val="3"/>
  </w:num>
  <w:num w:numId="39">
    <w:abstractNumId w:val="38"/>
  </w:num>
  <w:num w:numId="40">
    <w:abstractNumId w:val="29"/>
  </w:num>
  <w:num w:numId="41">
    <w:abstractNumId w:val="27"/>
  </w:num>
  <w:num w:numId="42">
    <w:abstractNumId w:val="17"/>
  </w:num>
  <w:num w:numId="43">
    <w:abstractNumId w:val="34"/>
  </w:num>
  <w:num w:numId="44">
    <w:abstractNumId w:val="44"/>
  </w:num>
  <w:num w:numId="45">
    <w:abstractNumId w:val="32"/>
  </w:num>
  <w:num w:numId="46">
    <w:abstractNumId w:val="24"/>
  </w:num>
  <w:num w:numId="47">
    <w:abstractNumId w:val="8"/>
  </w:num>
  <w:num w:numId="48">
    <w:abstractNumId w:val="33"/>
  </w:num>
  <w:num w:numId="49">
    <w:abstractNumId w:val="6"/>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5F7"/>
    <w:rsid w:val="00012117"/>
    <w:rsid w:val="00023213"/>
    <w:rsid w:val="00035BFD"/>
    <w:rsid w:val="000529FF"/>
    <w:rsid w:val="0006175F"/>
    <w:rsid w:val="0006590E"/>
    <w:rsid w:val="000A6B88"/>
    <w:rsid w:val="000B2623"/>
    <w:rsid w:val="000C04B8"/>
    <w:rsid w:val="000C6B78"/>
    <w:rsid w:val="000D6162"/>
    <w:rsid w:val="001301C1"/>
    <w:rsid w:val="00146601"/>
    <w:rsid w:val="00151EF5"/>
    <w:rsid w:val="00170860"/>
    <w:rsid w:val="00176ADD"/>
    <w:rsid w:val="00176B05"/>
    <w:rsid w:val="001C4170"/>
    <w:rsid w:val="001E1955"/>
    <w:rsid w:val="001F2F65"/>
    <w:rsid w:val="001F6E73"/>
    <w:rsid w:val="00213A9C"/>
    <w:rsid w:val="00222888"/>
    <w:rsid w:val="00244F86"/>
    <w:rsid w:val="002506D1"/>
    <w:rsid w:val="00253DB4"/>
    <w:rsid w:val="00256D1A"/>
    <w:rsid w:val="00260686"/>
    <w:rsid w:val="00275DDE"/>
    <w:rsid w:val="00276916"/>
    <w:rsid w:val="002849C9"/>
    <w:rsid w:val="00297078"/>
    <w:rsid w:val="00297CE5"/>
    <w:rsid w:val="002A11D2"/>
    <w:rsid w:val="002A1CAD"/>
    <w:rsid w:val="002A28CF"/>
    <w:rsid w:val="002A2EC9"/>
    <w:rsid w:val="002C0A7D"/>
    <w:rsid w:val="002C581A"/>
    <w:rsid w:val="002D00B1"/>
    <w:rsid w:val="002D3B1C"/>
    <w:rsid w:val="002D66E3"/>
    <w:rsid w:val="00301626"/>
    <w:rsid w:val="00304596"/>
    <w:rsid w:val="00320AE0"/>
    <w:rsid w:val="00320FE7"/>
    <w:rsid w:val="003228B7"/>
    <w:rsid w:val="0033246B"/>
    <w:rsid w:val="003518AA"/>
    <w:rsid w:val="00352E66"/>
    <w:rsid w:val="00363254"/>
    <w:rsid w:val="00365B0D"/>
    <w:rsid w:val="00376955"/>
    <w:rsid w:val="003B0317"/>
    <w:rsid w:val="003F11A2"/>
    <w:rsid w:val="00423489"/>
    <w:rsid w:val="00431504"/>
    <w:rsid w:val="004355F7"/>
    <w:rsid w:val="00467E89"/>
    <w:rsid w:val="004722DE"/>
    <w:rsid w:val="00497AF5"/>
    <w:rsid w:val="004C1C90"/>
    <w:rsid w:val="004C4641"/>
    <w:rsid w:val="004C7D49"/>
    <w:rsid w:val="00507480"/>
    <w:rsid w:val="00514E87"/>
    <w:rsid w:val="00534D17"/>
    <w:rsid w:val="0055495E"/>
    <w:rsid w:val="00561D7F"/>
    <w:rsid w:val="00597A0C"/>
    <w:rsid w:val="005B408E"/>
    <w:rsid w:val="005E47DD"/>
    <w:rsid w:val="005F75A7"/>
    <w:rsid w:val="00613535"/>
    <w:rsid w:val="00621994"/>
    <w:rsid w:val="006535B9"/>
    <w:rsid w:val="00661AA2"/>
    <w:rsid w:val="00662099"/>
    <w:rsid w:val="00672101"/>
    <w:rsid w:val="006C56F5"/>
    <w:rsid w:val="006D2048"/>
    <w:rsid w:val="006E28D6"/>
    <w:rsid w:val="0070155C"/>
    <w:rsid w:val="007019A5"/>
    <w:rsid w:val="007330D2"/>
    <w:rsid w:val="00734692"/>
    <w:rsid w:val="00737FC7"/>
    <w:rsid w:val="007410BB"/>
    <w:rsid w:val="007A45AB"/>
    <w:rsid w:val="00820F10"/>
    <w:rsid w:val="008306F6"/>
    <w:rsid w:val="00836BE8"/>
    <w:rsid w:val="0084712C"/>
    <w:rsid w:val="0086575D"/>
    <w:rsid w:val="00880920"/>
    <w:rsid w:val="00893819"/>
    <w:rsid w:val="008B7FBA"/>
    <w:rsid w:val="008D51D1"/>
    <w:rsid w:val="008E1431"/>
    <w:rsid w:val="009070ED"/>
    <w:rsid w:val="00913C7C"/>
    <w:rsid w:val="00914147"/>
    <w:rsid w:val="00914F49"/>
    <w:rsid w:val="009205A8"/>
    <w:rsid w:val="00921FB7"/>
    <w:rsid w:val="0092481E"/>
    <w:rsid w:val="00963CB7"/>
    <w:rsid w:val="0096540B"/>
    <w:rsid w:val="009846DF"/>
    <w:rsid w:val="00994552"/>
    <w:rsid w:val="009C2B2E"/>
    <w:rsid w:val="009C58A6"/>
    <w:rsid w:val="009C5B54"/>
    <w:rsid w:val="00A06A89"/>
    <w:rsid w:val="00A113D0"/>
    <w:rsid w:val="00A246C3"/>
    <w:rsid w:val="00A26333"/>
    <w:rsid w:val="00A60942"/>
    <w:rsid w:val="00A82D4B"/>
    <w:rsid w:val="00AE12DF"/>
    <w:rsid w:val="00B02BC3"/>
    <w:rsid w:val="00B06A0B"/>
    <w:rsid w:val="00B15862"/>
    <w:rsid w:val="00B44A9D"/>
    <w:rsid w:val="00B74AAF"/>
    <w:rsid w:val="00B9470A"/>
    <w:rsid w:val="00BB114A"/>
    <w:rsid w:val="00BC2BB5"/>
    <w:rsid w:val="00BC3200"/>
    <w:rsid w:val="00BC56C9"/>
    <w:rsid w:val="00BD42E0"/>
    <w:rsid w:val="00BD6E14"/>
    <w:rsid w:val="00BF0BAE"/>
    <w:rsid w:val="00C12395"/>
    <w:rsid w:val="00C22A32"/>
    <w:rsid w:val="00C63C61"/>
    <w:rsid w:val="00C670FC"/>
    <w:rsid w:val="00C91B76"/>
    <w:rsid w:val="00CA164F"/>
    <w:rsid w:val="00CC3B2A"/>
    <w:rsid w:val="00CD1470"/>
    <w:rsid w:val="00CD79E5"/>
    <w:rsid w:val="00D021C5"/>
    <w:rsid w:val="00D03E11"/>
    <w:rsid w:val="00D12657"/>
    <w:rsid w:val="00D22D30"/>
    <w:rsid w:val="00D22DE8"/>
    <w:rsid w:val="00D56959"/>
    <w:rsid w:val="00D649F2"/>
    <w:rsid w:val="00D6662B"/>
    <w:rsid w:val="00DB54AD"/>
    <w:rsid w:val="00DC15C4"/>
    <w:rsid w:val="00E07B5F"/>
    <w:rsid w:val="00E1376F"/>
    <w:rsid w:val="00E249BC"/>
    <w:rsid w:val="00E510EC"/>
    <w:rsid w:val="00E62436"/>
    <w:rsid w:val="00E82A12"/>
    <w:rsid w:val="00E86F36"/>
    <w:rsid w:val="00E872C1"/>
    <w:rsid w:val="00E943F7"/>
    <w:rsid w:val="00EA0CB3"/>
    <w:rsid w:val="00EB0953"/>
    <w:rsid w:val="00EB733A"/>
    <w:rsid w:val="00EC175F"/>
    <w:rsid w:val="00ED7FD4"/>
    <w:rsid w:val="00EF3DE3"/>
    <w:rsid w:val="00F26145"/>
    <w:rsid w:val="00F36256"/>
    <w:rsid w:val="00F40EAC"/>
    <w:rsid w:val="00F550CD"/>
    <w:rsid w:val="00F64B5F"/>
    <w:rsid w:val="00F75E8C"/>
    <w:rsid w:val="00F85199"/>
    <w:rsid w:val="00FB09E6"/>
    <w:rsid w:val="00FB3C87"/>
    <w:rsid w:val="00FE338B"/>
    <w:rsid w:val="00FF466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C5E1A"/>
  <w15:chartTrackingRefBased/>
  <w15:docId w15:val="{696796C0-360A-4892-97CB-37023833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4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4AD"/>
    <w:pPr>
      <w:ind w:left="720"/>
      <w:contextualSpacing/>
    </w:pPr>
  </w:style>
  <w:style w:type="table" w:styleId="TableGrid">
    <w:name w:val="Table Grid"/>
    <w:basedOn w:val="TableNormal"/>
    <w:uiPriority w:val="39"/>
    <w:rsid w:val="00DB5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114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721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101"/>
    <w:rPr>
      <w:rFonts w:ascii="Segoe UI" w:hAnsi="Segoe UI" w:cs="Segoe UI"/>
      <w:sz w:val="18"/>
      <w:szCs w:val="18"/>
    </w:rPr>
  </w:style>
  <w:style w:type="character" w:styleId="CommentReference">
    <w:name w:val="annotation reference"/>
    <w:basedOn w:val="DefaultParagraphFont"/>
    <w:uiPriority w:val="99"/>
    <w:semiHidden/>
    <w:unhideWhenUsed/>
    <w:rsid w:val="00672101"/>
    <w:rPr>
      <w:sz w:val="16"/>
      <w:szCs w:val="16"/>
    </w:rPr>
  </w:style>
  <w:style w:type="paragraph" w:styleId="CommentText">
    <w:name w:val="annotation text"/>
    <w:basedOn w:val="Normal"/>
    <w:link w:val="CommentTextChar"/>
    <w:uiPriority w:val="99"/>
    <w:semiHidden/>
    <w:unhideWhenUsed/>
    <w:rsid w:val="00672101"/>
    <w:pPr>
      <w:spacing w:line="240" w:lineRule="auto"/>
    </w:pPr>
    <w:rPr>
      <w:sz w:val="20"/>
      <w:szCs w:val="20"/>
    </w:rPr>
  </w:style>
  <w:style w:type="character" w:customStyle="1" w:styleId="CommentTextChar">
    <w:name w:val="Comment Text Char"/>
    <w:basedOn w:val="DefaultParagraphFont"/>
    <w:link w:val="CommentText"/>
    <w:uiPriority w:val="99"/>
    <w:semiHidden/>
    <w:rsid w:val="00672101"/>
    <w:rPr>
      <w:sz w:val="20"/>
      <w:szCs w:val="20"/>
    </w:rPr>
  </w:style>
  <w:style w:type="paragraph" w:styleId="CommentSubject">
    <w:name w:val="annotation subject"/>
    <w:basedOn w:val="CommentText"/>
    <w:next w:val="CommentText"/>
    <w:link w:val="CommentSubjectChar"/>
    <w:uiPriority w:val="99"/>
    <w:semiHidden/>
    <w:unhideWhenUsed/>
    <w:rsid w:val="00672101"/>
    <w:rPr>
      <w:b/>
      <w:bCs/>
    </w:rPr>
  </w:style>
  <w:style w:type="character" w:customStyle="1" w:styleId="CommentSubjectChar">
    <w:name w:val="Comment Subject Char"/>
    <w:basedOn w:val="CommentTextChar"/>
    <w:link w:val="CommentSubject"/>
    <w:uiPriority w:val="99"/>
    <w:semiHidden/>
    <w:rsid w:val="006721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86328">
      <w:bodyDiv w:val="1"/>
      <w:marLeft w:val="0"/>
      <w:marRight w:val="0"/>
      <w:marTop w:val="0"/>
      <w:marBottom w:val="0"/>
      <w:divBdr>
        <w:top w:val="none" w:sz="0" w:space="0" w:color="auto"/>
        <w:left w:val="none" w:sz="0" w:space="0" w:color="auto"/>
        <w:bottom w:val="none" w:sz="0" w:space="0" w:color="auto"/>
        <w:right w:val="none" w:sz="0" w:space="0" w:color="auto"/>
      </w:divBdr>
    </w:div>
    <w:div w:id="803041979">
      <w:bodyDiv w:val="1"/>
      <w:marLeft w:val="0"/>
      <w:marRight w:val="0"/>
      <w:marTop w:val="0"/>
      <w:marBottom w:val="0"/>
      <w:divBdr>
        <w:top w:val="none" w:sz="0" w:space="0" w:color="auto"/>
        <w:left w:val="none" w:sz="0" w:space="0" w:color="auto"/>
        <w:bottom w:val="none" w:sz="0" w:space="0" w:color="auto"/>
        <w:right w:val="none" w:sz="0" w:space="0" w:color="auto"/>
      </w:divBdr>
      <w:divsChild>
        <w:div w:id="1569152391">
          <w:marLeft w:val="446"/>
          <w:marRight w:val="0"/>
          <w:marTop w:val="0"/>
          <w:marBottom w:val="0"/>
          <w:divBdr>
            <w:top w:val="none" w:sz="0" w:space="0" w:color="auto"/>
            <w:left w:val="none" w:sz="0" w:space="0" w:color="auto"/>
            <w:bottom w:val="none" w:sz="0" w:space="0" w:color="auto"/>
            <w:right w:val="none" w:sz="0" w:space="0" w:color="auto"/>
          </w:divBdr>
        </w:div>
        <w:div w:id="570509643">
          <w:marLeft w:val="1166"/>
          <w:marRight w:val="0"/>
          <w:marTop w:val="0"/>
          <w:marBottom w:val="0"/>
          <w:divBdr>
            <w:top w:val="none" w:sz="0" w:space="0" w:color="auto"/>
            <w:left w:val="none" w:sz="0" w:space="0" w:color="auto"/>
            <w:bottom w:val="none" w:sz="0" w:space="0" w:color="auto"/>
            <w:right w:val="none" w:sz="0" w:space="0" w:color="auto"/>
          </w:divBdr>
        </w:div>
        <w:div w:id="1800219114">
          <w:marLeft w:val="1166"/>
          <w:marRight w:val="0"/>
          <w:marTop w:val="0"/>
          <w:marBottom w:val="0"/>
          <w:divBdr>
            <w:top w:val="none" w:sz="0" w:space="0" w:color="auto"/>
            <w:left w:val="none" w:sz="0" w:space="0" w:color="auto"/>
            <w:bottom w:val="none" w:sz="0" w:space="0" w:color="auto"/>
            <w:right w:val="none" w:sz="0" w:space="0" w:color="auto"/>
          </w:divBdr>
        </w:div>
        <w:div w:id="2124499053">
          <w:marLeft w:val="1166"/>
          <w:marRight w:val="0"/>
          <w:marTop w:val="0"/>
          <w:marBottom w:val="0"/>
          <w:divBdr>
            <w:top w:val="none" w:sz="0" w:space="0" w:color="auto"/>
            <w:left w:val="none" w:sz="0" w:space="0" w:color="auto"/>
            <w:bottom w:val="none" w:sz="0" w:space="0" w:color="auto"/>
            <w:right w:val="none" w:sz="0" w:space="0" w:color="auto"/>
          </w:divBdr>
        </w:div>
        <w:div w:id="809979757">
          <w:marLeft w:val="1166"/>
          <w:marRight w:val="0"/>
          <w:marTop w:val="0"/>
          <w:marBottom w:val="0"/>
          <w:divBdr>
            <w:top w:val="none" w:sz="0" w:space="0" w:color="auto"/>
            <w:left w:val="none" w:sz="0" w:space="0" w:color="auto"/>
            <w:bottom w:val="none" w:sz="0" w:space="0" w:color="auto"/>
            <w:right w:val="none" w:sz="0" w:space="0" w:color="auto"/>
          </w:divBdr>
        </w:div>
        <w:div w:id="862129327">
          <w:marLeft w:val="1166"/>
          <w:marRight w:val="0"/>
          <w:marTop w:val="0"/>
          <w:marBottom w:val="0"/>
          <w:divBdr>
            <w:top w:val="none" w:sz="0" w:space="0" w:color="auto"/>
            <w:left w:val="none" w:sz="0" w:space="0" w:color="auto"/>
            <w:bottom w:val="none" w:sz="0" w:space="0" w:color="auto"/>
            <w:right w:val="none" w:sz="0" w:space="0" w:color="auto"/>
          </w:divBdr>
        </w:div>
        <w:div w:id="142046541">
          <w:marLeft w:val="1166"/>
          <w:marRight w:val="0"/>
          <w:marTop w:val="0"/>
          <w:marBottom w:val="0"/>
          <w:divBdr>
            <w:top w:val="none" w:sz="0" w:space="0" w:color="auto"/>
            <w:left w:val="none" w:sz="0" w:space="0" w:color="auto"/>
            <w:bottom w:val="none" w:sz="0" w:space="0" w:color="auto"/>
            <w:right w:val="none" w:sz="0" w:space="0" w:color="auto"/>
          </w:divBdr>
        </w:div>
      </w:divsChild>
    </w:div>
    <w:div w:id="148570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761</TotalTime>
  <Pages>19</Pages>
  <Words>5612</Words>
  <Characters>31995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 Gandhi</dc:creator>
  <cp:keywords/>
  <dc:description/>
  <cp:lastModifiedBy>Das, Prasun Kumar GIZ IN</cp:lastModifiedBy>
  <cp:revision>73</cp:revision>
  <dcterms:created xsi:type="dcterms:W3CDTF">2020-12-02T12:31:00Z</dcterms:created>
  <dcterms:modified xsi:type="dcterms:W3CDTF">2020-12-11T04:07:00Z</dcterms:modified>
</cp:coreProperties>
</file>